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E5" w:rsidRPr="00903CE5" w:rsidRDefault="00903CE5" w:rsidP="00903CE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903CE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0D1AC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71283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903CE5" w:rsidRPr="00903CE5" w:rsidRDefault="00E21B2A" w:rsidP="00903CE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593A1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0D1AC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5</w:t>
      </w:r>
    </w:p>
    <w:p w:rsidR="005C1531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C1531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903CE5" w:rsidRPr="00903CE5" w:rsidRDefault="006755B6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03CE5"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E21B2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903CE5"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903CE5" w:rsidRDefault="00903CE5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71283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«___» декабря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1B2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903CE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593A1B" w:rsidRPr="00903CE5" w:rsidRDefault="00593A1B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903CE5" w:rsidRPr="00903CE5" w:rsidRDefault="00903CE5" w:rsidP="00903CE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903CE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Романовой Нины Александровны</w:t>
      </w:r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E21B2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55426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C153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C1531">
        <w:rPr>
          <w:rFonts w:ascii="Times New Roman" w:hAnsi="Times New Roman" w:cs="Times New Roman"/>
        </w:rPr>
        <w:t xml:space="preserve"> </w:t>
      </w:r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903CE5">
        <w:rPr>
          <w:rFonts w:ascii="Times New Roman" w:hAnsi="Times New Roman" w:cs="Times New Roman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93A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E21B2A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712832">
        <w:rPr>
          <w:rFonts w:ascii="Times New Roman" w:hAnsi="Times New Roman" w:cs="Times New Roman"/>
          <w:color w:val="000000"/>
          <w:spacing w:val="-1"/>
          <w:sz w:val="28"/>
          <w:szCs w:val="28"/>
        </w:rPr>
        <w:t>590 444,00 рубля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712832">
        <w:rPr>
          <w:rFonts w:ascii="Times New Roman" w:hAnsi="Times New Roman" w:cs="Times New Roman"/>
          <w:color w:val="000000"/>
          <w:spacing w:val="-1"/>
          <w:sz w:val="28"/>
          <w:szCs w:val="28"/>
        </w:rPr>
        <w:t>548 179,98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712832">
        <w:rPr>
          <w:rFonts w:ascii="Times New Roman" w:hAnsi="Times New Roman" w:cs="Times New Roman"/>
          <w:color w:val="000000"/>
          <w:spacing w:val="-1"/>
          <w:sz w:val="28"/>
          <w:szCs w:val="28"/>
        </w:rPr>
        <w:t>42 264,02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B209BA" w:rsidRPr="00903CE5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E21B2A" w:rsidRPr="00E21B2A" w:rsidTr="00137A9A">
        <w:tc>
          <w:tcPr>
            <w:tcW w:w="4785" w:type="dxa"/>
          </w:tcPr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Новокиевского</w:t>
            </w:r>
            <w:proofErr w:type="spell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Адрес: 646153, Омская область, Любинский район, с. Новокиевка, 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ул. Куйбышева, 58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Новокиевского</w:t>
            </w:r>
            <w:proofErr w:type="spellEnd"/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04523027750)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ИНН 5519078583, КПП 551901001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21B2A" w:rsidRDefault="00E21B2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03CE5" w:rsidRP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>бинского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Новокиевского</w:t>
      </w:r>
      <w:proofErr w:type="spellEnd"/>
    </w:p>
    <w:p w:rsidR="00903CE5" w:rsidRPr="00903CE5" w:rsidRDefault="00E21B2A" w:rsidP="00903CE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903CE5"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="00903CE5"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E21B2A" w:rsidRDefault="00E21B2A" w:rsidP="00903CE5">
      <w:pPr>
        <w:spacing w:after="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F0447B" w:rsidRPr="00903CE5" w:rsidRDefault="00903CE5" w:rsidP="00903CE5">
      <w:pPr>
        <w:spacing w:after="0"/>
        <w:rPr>
          <w:rFonts w:ascii="Times New Roman" w:hAnsi="Times New Roman" w:cs="Times New Roman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A07F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 Н.А. Романовой</w:t>
      </w:r>
    </w:p>
    <w:sectPr w:rsidR="00F0447B" w:rsidRPr="00903CE5" w:rsidSect="00F0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03CE5"/>
    <w:rsid w:val="000D1AC3"/>
    <w:rsid w:val="00223E22"/>
    <w:rsid w:val="00360F45"/>
    <w:rsid w:val="00554266"/>
    <w:rsid w:val="00593A1B"/>
    <w:rsid w:val="005C1531"/>
    <w:rsid w:val="006004AA"/>
    <w:rsid w:val="006755B6"/>
    <w:rsid w:val="00712832"/>
    <w:rsid w:val="008221E6"/>
    <w:rsid w:val="008B26D9"/>
    <w:rsid w:val="008E0D9F"/>
    <w:rsid w:val="00903CE5"/>
    <w:rsid w:val="009462F3"/>
    <w:rsid w:val="009E7D3D"/>
    <w:rsid w:val="00A07F63"/>
    <w:rsid w:val="00B209BA"/>
    <w:rsid w:val="00D644EB"/>
    <w:rsid w:val="00E15A6E"/>
    <w:rsid w:val="00E21B2A"/>
    <w:rsid w:val="00F0447B"/>
    <w:rsid w:val="00FC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2024-12-05T08:36:00Z</cp:lastPrinted>
  <dcterms:created xsi:type="dcterms:W3CDTF">2022-03-11T04:13:00Z</dcterms:created>
  <dcterms:modified xsi:type="dcterms:W3CDTF">2024-12-05T08:37:00Z</dcterms:modified>
</cp:coreProperties>
</file>