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56" w:rsidRPr="00A9677C" w:rsidRDefault="00515656" w:rsidP="00ED12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sz w:val="40"/>
          <w:szCs w:val="20"/>
          <w:lang w:eastAsia="ru-RU"/>
        </w:rPr>
      </w:pPr>
    </w:p>
    <w:p w:rsidR="00ED1255" w:rsidRDefault="00ED1255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  <w:r>
        <w:rPr>
          <w:rFonts w:ascii="Arial" w:eastAsia="Times New Roman" w:hAnsi="Arial"/>
          <w:b/>
          <w:noProof/>
          <w:sz w:val="40"/>
          <w:szCs w:val="20"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656" w:rsidRDefault="00515656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</w:p>
    <w:p w:rsidR="00ED1255" w:rsidRDefault="00ED1255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  <w:r>
        <w:rPr>
          <w:rFonts w:ascii="Arial" w:eastAsia="Times New Roman" w:hAnsi="Arial"/>
          <w:b/>
          <w:sz w:val="40"/>
          <w:szCs w:val="20"/>
          <w:lang w:eastAsia="ru-RU"/>
        </w:rPr>
        <w:t xml:space="preserve">СОВЕТ ЛЮБИНСКОГО </w:t>
      </w:r>
    </w:p>
    <w:p w:rsidR="00ED1255" w:rsidRDefault="00ED1255" w:rsidP="00ED1255">
      <w:pPr>
        <w:keepNext/>
        <w:spacing w:after="0" w:line="240" w:lineRule="auto"/>
        <w:jc w:val="center"/>
        <w:outlineLvl w:val="0"/>
        <w:rPr>
          <w:rFonts w:ascii="Arial" w:eastAsia="Times New Roman" w:hAnsi="Arial"/>
          <w:b/>
          <w:sz w:val="40"/>
          <w:szCs w:val="20"/>
          <w:lang w:eastAsia="ru-RU"/>
        </w:rPr>
      </w:pPr>
      <w:r>
        <w:rPr>
          <w:rFonts w:ascii="Arial" w:eastAsia="Times New Roman" w:hAnsi="Arial"/>
          <w:b/>
          <w:sz w:val="40"/>
          <w:szCs w:val="20"/>
          <w:lang w:eastAsia="ru-RU"/>
        </w:rPr>
        <w:t>МУНИЦИПАЛЬНОГО РАЙОНА</w:t>
      </w:r>
    </w:p>
    <w:p w:rsidR="00ED1255" w:rsidRDefault="00ED1255" w:rsidP="00ED1255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</w:p>
    <w:p w:rsidR="00ED1255" w:rsidRDefault="00ED1255" w:rsidP="00ED125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44"/>
          <w:szCs w:val="24"/>
          <w:lang w:eastAsia="ru-RU"/>
        </w:rPr>
      </w:pPr>
      <w:r>
        <w:rPr>
          <w:rFonts w:ascii="Times New Roman" w:eastAsia="Times New Roman" w:hAnsi="Times New Roman"/>
          <w:b/>
          <w:sz w:val="44"/>
          <w:szCs w:val="24"/>
          <w:lang w:eastAsia="ru-RU"/>
        </w:rPr>
        <w:t>Р  Е  Ш  Е  Н  И  Е</w:t>
      </w:r>
    </w:p>
    <w:p w:rsidR="00ED1255" w:rsidRDefault="00ED1255" w:rsidP="00ED125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24"/>
          <w:lang w:eastAsia="ru-RU"/>
        </w:rPr>
      </w:pPr>
    </w:p>
    <w:p w:rsidR="00ED1255" w:rsidRDefault="00ED1255" w:rsidP="00ED1255">
      <w:pPr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D1255" w:rsidRDefault="007B529E" w:rsidP="00B40539">
      <w:pPr>
        <w:spacing w:after="0" w:line="240" w:lineRule="atLeast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29.08.2024 г. </w:t>
      </w:r>
      <w:r w:rsidR="00ED1255">
        <w:rPr>
          <w:rFonts w:ascii="Times New Roman" w:eastAsia="Times New Roman" w:hAnsi="Times New Roman"/>
          <w:b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69</w:t>
      </w:r>
      <w:r w:rsidR="000E3552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                                                                    </w:t>
      </w:r>
      <w:r w:rsidR="00B4053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р.п. </w:t>
      </w:r>
      <w:r w:rsidR="00ED1255">
        <w:rPr>
          <w:rFonts w:ascii="Times New Roman" w:eastAsia="Times New Roman" w:hAnsi="Times New Roman"/>
          <w:b/>
          <w:sz w:val="28"/>
          <w:szCs w:val="24"/>
          <w:lang w:eastAsia="ru-RU"/>
        </w:rPr>
        <w:t>Любинский</w:t>
      </w:r>
    </w:p>
    <w:p w:rsidR="00ED1255" w:rsidRDefault="000E3552" w:rsidP="00B4053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   </w:t>
      </w:r>
      <w:r w:rsidR="00ED125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Омской области</w:t>
      </w:r>
    </w:p>
    <w:p w:rsidR="00B33017" w:rsidRDefault="00B33017" w:rsidP="005D4A3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A585F" w:rsidRDefault="00363CD2" w:rsidP="005D4A3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B54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в порядке законодательной инициативы в </w:t>
      </w:r>
    </w:p>
    <w:p w:rsidR="005D4A39" w:rsidRDefault="00363CD2" w:rsidP="005D4A3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  <w:r w:rsidRPr="002B54C6">
        <w:rPr>
          <w:rFonts w:ascii="Times New Roman" w:hAnsi="Times New Roman" w:cs="Times New Roman"/>
          <w:b w:val="0"/>
          <w:bCs w:val="0"/>
          <w:sz w:val="28"/>
          <w:szCs w:val="28"/>
        </w:rPr>
        <w:t>Законодательное Собран</w:t>
      </w:r>
      <w:r w:rsidR="00B33ACF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5D4A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 Омской области проекта </w:t>
      </w:r>
      <w:r w:rsidR="00B33AC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закон</w:t>
      </w:r>
      <w:r w:rsidR="005D4A39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2B54C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Омской области</w:t>
      </w:r>
    </w:p>
    <w:p w:rsidR="005D4A39" w:rsidRDefault="005D4A39" w:rsidP="005D4A3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внесении изменения в статью 4  </w:t>
      </w:r>
      <w:r w:rsidRPr="005D4A39">
        <w:rPr>
          <w:rFonts w:ascii="Times New Roman" w:hAnsi="Times New Roman" w:cs="Times New Roman"/>
          <w:b w:val="0"/>
          <w:bCs w:val="0"/>
          <w:sz w:val="28"/>
          <w:szCs w:val="28"/>
        </w:rPr>
        <w:t>Закона Омской области</w:t>
      </w:r>
    </w:p>
    <w:p w:rsidR="005D4A39" w:rsidRDefault="005D4A39" w:rsidP="005D4A3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4A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преобразовании всех поселений,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входящих в состав Любинского </w:t>
      </w:r>
      <w:r w:rsidRPr="005D4A3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муниципального района Омской области, путем их объединения </w:t>
      </w:r>
    </w:p>
    <w:p w:rsidR="005D4A39" w:rsidRPr="005D4A39" w:rsidRDefault="005D4A39" w:rsidP="005D4A3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4A39">
        <w:rPr>
          <w:rFonts w:ascii="Times New Roman" w:hAnsi="Times New Roman" w:cs="Times New Roman"/>
          <w:b w:val="0"/>
          <w:bCs w:val="0"/>
          <w:sz w:val="28"/>
          <w:szCs w:val="28"/>
        </w:rPr>
        <w:t>с наделением</w:t>
      </w:r>
      <w:r w:rsidR="000E355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D4A39">
        <w:rPr>
          <w:rFonts w:ascii="Times New Roman" w:hAnsi="Times New Roman" w:cs="Times New Roman"/>
          <w:b w:val="0"/>
          <w:bCs w:val="0"/>
          <w:sz w:val="28"/>
          <w:szCs w:val="28"/>
        </w:rPr>
        <w:t>вновь образованного муниципального образования</w:t>
      </w:r>
    </w:p>
    <w:p w:rsidR="00363CD2" w:rsidRDefault="005D4A39" w:rsidP="005D4A3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D4A39">
        <w:rPr>
          <w:rFonts w:ascii="Times New Roman" w:hAnsi="Times New Roman" w:cs="Times New Roman"/>
          <w:b w:val="0"/>
          <w:bCs w:val="0"/>
          <w:sz w:val="28"/>
          <w:szCs w:val="28"/>
        </w:rPr>
        <w:t>статусом муниципального округа»</w:t>
      </w:r>
    </w:p>
    <w:p w:rsidR="005D4A39" w:rsidRPr="005D4A39" w:rsidRDefault="005D4A39" w:rsidP="005D4A39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D4A39" w:rsidRDefault="005D4A39" w:rsidP="005D4A39">
      <w:pPr>
        <w:pStyle w:val="ac"/>
        <w:spacing w:line="288" w:lineRule="atLeast"/>
        <w:jc w:val="both"/>
        <w:rPr>
          <w:sz w:val="28"/>
          <w:szCs w:val="28"/>
        </w:rPr>
      </w:pPr>
    </w:p>
    <w:p w:rsidR="007B529E" w:rsidRDefault="00363CD2" w:rsidP="00FC2527">
      <w:pPr>
        <w:pStyle w:val="ac"/>
        <w:spacing w:line="288" w:lineRule="atLeast"/>
        <w:ind w:firstLine="708"/>
        <w:jc w:val="both"/>
        <w:rPr>
          <w:sz w:val="28"/>
          <w:szCs w:val="28"/>
        </w:rPr>
      </w:pPr>
      <w:r w:rsidRPr="007401BE">
        <w:rPr>
          <w:sz w:val="28"/>
          <w:szCs w:val="28"/>
        </w:rPr>
        <w:t>В целях реализации права законодательной инициативы в соотве</w:t>
      </w:r>
      <w:r w:rsidR="00133CC6">
        <w:rPr>
          <w:sz w:val="28"/>
          <w:szCs w:val="28"/>
        </w:rPr>
        <w:t>тствии со статьей 10 Федерального</w:t>
      </w:r>
      <w:r w:rsidRPr="007401BE">
        <w:rPr>
          <w:sz w:val="28"/>
          <w:szCs w:val="28"/>
        </w:rPr>
        <w:t xml:space="preserve"> закон</w:t>
      </w:r>
      <w:r w:rsidR="00133CC6">
        <w:rPr>
          <w:sz w:val="28"/>
          <w:szCs w:val="28"/>
        </w:rPr>
        <w:t>а</w:t>
      </w:r>
      <w:r w:rsidRPr="007401BE">
        <w:rPr>
          <w:sz w:val="28"/>
          <w:szCs w:val="28"/>
        </w:rPr>
        <w:t xml:space="preserve"> от 21 декабря 2021 года № 414-ФЗ «Об общих принципах организации публичной власти в субъектах Российской Федерации»,   статьей 40 Устава (Основного Закона) Омской области, руководствуясь </w:t>
      </w:r>
      <w:r w:rsidRPr="007D5E88">
        <w:rPr>
          <w:sz w:val="28"/>
          <w:szCs w:val="28"/>
        </w:rPr>
        <w:t>Уставом</w:t>
      </w:r>
      <w:r w:rsidR="00DA5032">
        <w:rPr>
          <w:sz w:val="28"/>
          <w:szCs w:val="28"/>
        </w:rPr>
        <w:t xml:space="preserve"> Любинского</w:t>
      </w:r>
      <w:r w:rsidRPr="007D5E88">
        <w:rPr>
          <w:sz w:val="28"/>
          <w:szCs w:val="28"/>
        </w:rPr>
        <w:t xml:space="preserve"> муниципального района Омской области, Совет</w:t>
      </w:r>
      <w:r w:rsidR="00DA5032">
        <w:rPr>
          <w:sz w:val="28"/>
          <w:szCs w:val="28"/>
        </w:rPr>
        <w:t xml:space="preserve"> Любинского</w:t>
      </w:r>
      <w:r w:rsidRPr="007D5E88">
        <w:rPr>
          <w:sz w:val="28"/>
          <w:szCs w:val="28"/>
        </w:rPr>
        <w:t xml:space="preserve"> муниципального района Омской области</w:t>
      </w:r>
    </w:p>
    <w:p w:rsidR="00DA5032" w:rsidRDefault="00363CD2" w:rsidP="00FC2527">
      <w:pPr>
        <w:pStyle w:val="ac"/>
        <w:spacing w:line="288" w:lineRule="atLeast"/>
        <w:ind w:firstLine="708"/>
        <w:jc w:val="both"/>
        <w:rPr>
          <w:sz w:val="28"/>
          <w:szCs w:val="28"/>
        </w:rPr>
      </w:pPr>
      <w:r w:rsidRPr="007D5E88">
        <w:rPr>
          <w:sz w:val="28"/>
          <w:szCs w:val="28"/>
        </w:rPr>
        <w:t xml:space="preserve"> </w:t>
      </w:r>
    </w:p>
    <w:p w:rsidR="00363CD2" w:rsidRDefault="00363CD2" w:rsidP="007B529E">
      <w:pPr>
        <w:pStyle w:val="ac"/>
        <w:spacing w:line="288" w:lineRule="atLeast"/>
        <w:jc w:val="both"/>
        <w:rPr>
          <w:sz w:val="28"/>
          <w:szCs w:val="28"/>
        </w:rPr>
      </w:pPr>
      <w:r w:rsidRPr="007B529E">
        <w:rPr>
          <w:sz w:val="28"/>
          <w:szCs w:val="28"/>
        </w:rPr>
        <w:t>РЕШИЛ:</w:t>
      </w:r>
    </w:p>
    <w:p w:rsidR="007B529E" w:rsidRPr="007B529E" w:rsidRDefault="007B529E" w:rsidP="007B529E">
      <w:pPr>
        <w:pStyle w:val="ac"/>
        <w:spacing w:line="288" w:lineRule="atLeast"/>
        <w:jc w:val="both"/>
        <w:rPr>
          <w:sz w:val="28"/>
          <w:szCs w:val="28"/>
        </w:rPr>
      </w:pPr>
    </w:p>
    <w:p w:rsidR="005D4A39" w:rsidRDefault="00363CD2" w:rsidP="00363C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A5032">
        <w:rPr>
          <w:rFonts w:ascii="Times New Roman" w:hAnsi="Times New Roman"/>
          <w:sz w:val="28"/>
          <w:szCs w:val="28"/>
        </w:rPr>
        <w:t>1. </w:t>
      </w:r>
      <w:r w:rsidR="005D4A39" w:rsidRPr="005D4A39">
        <w:rPr>
          <w:rFonts w:ascii="Times New Roman" w:hAnsi="Times New Roman"/>
          <w:sz w:val="28"/>
          <w:szCs w:val="28"/>
        </w:rPr>
        <w:t>Внести в порядке законодательной инициативы в Законодательное Собрание Омской области проект закона Омской области «О внесении изменения в статью 4 Закона Омской области «О преобразовании всех поселе</w:t>
      </w:r>
      <w:r w:rsidR="005D4A39">
        <w:rPr>
          <w:rFonts w:ascii="Times New Roman" w:hAnsi="Times New Roman"/>
          <w:sz w:val="28"/>
          <w:szCs w:val="28"/>
        </w:rPr>
        <w:t>ний, входящих в состав Любин</w:t>
      </w:r>
      <w:r w:rsidR="005D4A39" w:rsidRPr="005D4A39">
        <w:rPr>
          <w:rFonts w:ascii="Times New Roman" w:hAnsi="Times New Roman"/>
          <w:sz w:val="28"/>
          <w:szCs w:val="28"/>
        </w:rPr>
        <w:t>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округа».</w:t>
      </w:r>
    </w:p>
    <w:p w:rsidR="00DA5032" w:rsidRPr="00DA5032" w:rsidRDefault="00363CD2" w:rsidP="00DA5032">
      <w:pPr>
        <w:ind w:firstLine="720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DA5032">
        <w:rPr>
          <w:rFonts w:ascii="Times New Roman" w:hAnsi="Times New Roman"/>
          <w:sz w:val="28"/>
          <w:szCs w:val="28"/>
        </w:rPr>
        <w:t xml:space="preserve">2. </w:t>
      </w:r>
      <w:r w:rsidR="005D4A39" w:rsidRPr="005D4A39">
        <w:rPr>
          <w:rFonts w:ascii="Times New Roman" w:hAnsi="Times New Roman"/>
          <w:sz w:val="28"/>
          <w:szCs w:val="28"/>
        </w:rPr>
        <w:t>Поручить представлять проект закона Омской области «О внесении изменения в статью 4 Закона Омской области «О преобразовании всех поселений, вхо</w:t>
      </w:r>
      <w:r w:rsidR="005D4A39">
        <w:rPr>
          <w:rFonts w:ascii="Times New Roman" w:hAnsi="Times New Roman"/>
          <w:sz w:val="28"/>
          <w:szCs w:val="28"/>
        </w:rPr>
        <w:t>дящих в состав Любин</w:t>
      </w:r>
      <w:r w:rsidR="005D4A39" w:rsidRPr="005D4A39">
        <w:rPr>
          <w:rFonts w:ascii="Times New Roman" w:hAnsi="Times New Roman"/>
          <w:sz w:val="28"/>
          <w:szCs w:val="28"/>
        </w:rPr>
        <w:t xml:space="preserve">ского муниципального района Омской </w:t>
      </w:r>
      <w:r w:rsidR="005D4A39" w:rsidRPr="005D4A39">
        <w:rPr>
          <w:rFonts w:ascii="Times New Roman" w:hAnsi="Times New Roman"/>
          <w:sz w:val="28"/>
          <w:szCs w:val="28"/>
        </w:rPr>
        <w:lastRenderedPageBreak/>
        <w:t xml:space="preserve">области, путем их объединения с наделением вновь образованного муниципального образования статусом муниципального округа» в Законодательном Собрании Омской области </w:t>
      </w:r>
      <w:r w:rsidR="00133CC6">
        <w:rPr>
          <w:rFonts w:ascii="Times New Roman" w:hAnsi="Times New Roman"/>
          <w:sz w:val="28"/>
          <w:szCs w:val="28"/>
        </w:rPr>
        <w:t>Ракимжанову Абаю Курмашовичу, Главе</w:t>
      </w:r>
      <w:r w:rsidR="00DA5032">
        <w:rPr>
          <w:rFonts w:ascii="Times New Roman" w:hAnsi="Times New Roman"/>
          <w:sz w:val="28"/>
          <w:szCs w:val="28"/>
        </w:rPr>
        <w:t xml:space="preserve"> Любинского муниципального </w:t>
      </w:r>
      <w:r w:rsidR="00133CC6">
        <w:rPr>
          <w:rFonts w:ascii="Times New Roman" w:hAnsi="Times New Roman"/>
          <w:sz w:val="28"/>
          <w:szCs w:val="28"/>
        </w:rPr>
        <w:t>района</w:t>
      </w:r>
      <w:r w:rsidR="00DC5FB2">
        <w:rPr>
          <w:rFonts w:ascii="Times New Roman" w:hAnsi="Times New Roman"/>
          <w:sz w:val="28"/>
          <w:szCs w:val="28"/>
        </w:rPr>
        <w:t xml:space="preserve"> Омской </w:t>
      </w:r>
      <w:r w:rsidR="000B4314">
        <w:rPr>
          <w:rFonts w:ascii="Times New Roman" w:hAnsi="Times New Roman"/>
          <w:sz w:val="28"/>
          <w:szCs w:val="28"/>
        </w:rPr>
        <w:t>области.</w:t>
      </w:r>
    </w:p>
    <w:p w:rsidR="00363CD2" w:rsidRPr="00DA5032" w:rsidRDefault="00363CD2" w:rsidP="00363CD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A5032">
        <w:rPr>
          <w:rFonts w:ascii="Times New Roman" w:hAnsi="Times New Roman"/>
          <w:sz w:val="28"/>
          <w:szCs w:val="28"/>
        </w:rPr>
        <w:t>3. Опубликовать (обнародовать) настоящее Решение в</w:t>
      </w:r>
      <w:r w:rsidR="00DC5FB2">
        <w:rPr>
          <w:rFonts w:ascii="Times New Roman" w:hAnsi="Times New Roman"/>
          <w:sz w:val="28"/>
          <w:szCs w:val="28"/>
        </w:rPr>
        <w:t xml:space="preserve"> печатном издании «Вестник Любинского муниципального района»</w:t>
      </w:r>
      <w:r w:rsidRPr="00DA5032">
        <w:rPr>
          <w:rFonts w:ascii="Times New Roman" w:hAnsi="Times New Roman"/>
          <w:sz w:val="28"/>
          <w:szCs w:val="28"/>
        </w:rPr>
        <w:t xml:space="preserve"> и разместить на официальном сайте</w:t>
      </w:r>
      <w:r w:rsidR="00DC5FB2">
        <w:rPr>
          <w:rFonts w:ascii="Times New Roman" w:hAnsi="Times New Roman"/>
          <w:sz w:val="28"/>
          <w:szCs w:val="28"/>
        </w:rPr>
        <w:t xml:space="preserve"> Любинского </w:t>
      </w:r>
      <w:r w:rsidRPr="00DA5032">
        <w:rPr>
          <w:rFonts w:ascii="Times New Roman" w:hAnsi="Times New Roman"/>
          <w:sz w:val="28"/>
          <w:szCs w:val="28"/>
        </w:rPr>
        <w:t xml:space="preserve"> муниципального района Омской области в информационно-телекоммуникационной сети «Интернет». </w:t>
      </w:r>
    </w:p>
    <w:p w:rsidR="00363CD2" w:rsidRPr="00DA5032" w:rsidRDefault="00363CD2" w:rsidP="00363CD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DA5032">
        <w:rPr>
          <w:rFonts w:ascii="Times New Roman" w:hAnsi="Times New Roman"/>
          <w:sz w:val="28"/>
          <w:szCs w:val="28"/>
        </w:rPr>
        <w:t>4. Настоящее Решение вступ</w:t>
      </w:r>
      <w:r w:rsidR="005D4A39">
        <w:rPr>
          <w:rFonts w:ascii="Times New Roman" w:hAnsi="Times New Roman"/>
          <w:sz w:val="28"/>
          <w:szCs w:val="28"/>
        </w:rPr>
        <w:t>ает в силу с момента  подписания.</w:t>
      </w:r>
    </w:p>
    <w:p w:rsidR="00ED1255" w:rsidRPr="00903A7A" w:rsidRDefault="00ED1255" w:rsidP="000015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83329" w:rsidRPr="00903A7A" w:rsidRDefault="00ED1255" w:rsidP="00683329">
      <w:pPr>
        <w:pStyle w:val="ab"/>
        <w:ind w:firstLine="567"/>
        <w:jc w:val="center"/>
        <w:rPr>
          <w:rFonts w:ascii="Times New Roman" w:hAnsi="Times New Roman"/>
          <w:sz w:val="28"/>
          <w:szCs w:val="28"/>
        </w:rPr>
      </w:pPr>
      <w:r w:rsidRPr="00903A7A">
        <w:rPr>
          <w:rFonts w:ascii="Times New Roman" w:hAnsi="Times New Roman"/>
          <w:sz w:val="28"/>
          <w:szCs w:val="28"/>
        </w:rPr>
        <w:tab/>
      </w:r>
    </w:p>
    <w:p w:rsidR="005D4A39" w:rsidRDefault="00867D02" w:rsidP="000E35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683329" w:rsidRPr="00B5600A">
        <w:rPr>
          <w:rFonts w:ascii="Times New Roman" w:hAnsi="Times New Roman"/>
          <w:color w:val="000000"/>
          <w:sz w:val="28"/>
          <w:szCs w:val="28"/>
        </w:rPr>
        <w:t xml:space="preserve">лава </w:t>
      </w:r>
      <w:r w:rsidR="00903A7A">
        <w:rPr>
          <w:rFonts w:ascii="Times New Roman" w:hAnsi="Times New Roman"/>
          <w:color w:val="000000"/>
          <w:sz w:val="28"/>
          <w:szCs w:val="28"/>
        </w:rPr>
        <w:t>Любинского</w:t>
      </w:r>
    </w:p>
    <w:p w:rsidR="00683329" w:rsidRPr="005D4A39" w:rsidRDefault="00683329" w:rsidP="000E355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5600A">
        <w:rPr>
          <w:rFonts w:ascii="Times New Roman" w:hAnsi="Times New Roman"/>
          <w:color w:val="000000"/>
          <w:sz w:val="28"/>
          <w:szCs w:val="28"/>
        </w:rPr>
        <w:t xml:space="preserve">муниципального района                                 </w:t>
      </w:r>
      <w:r w:rsidR="000E3552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Pr="00B5600A">
        <w:rPr>
          <w:rFonts w:ascii="Times New Roman" w:hAnsi="Times New Roman"/>
          <w:color w:val="000000"/>
          <w:sz w:val="28"/>
          <w:szCs w:val="28"/>
        </w:rPr>
        <w:t xml:space="preserve"> Ракимжанов </w:t>
      </w:r>
      <w:r w:rsidR="00903A7A">
        <w:rPr>
          <w:rFonts w:ascii="Times New Roman" w:hAnsi="Times New Roman"/>
          <w:color w:val="000000"/>
          <w:sz w:val="28"/>
          <w:szCs w:val="28"/>
        </w:rPr>
        <w:t>А.К.</w:t>
      </w:r>
    </w:p>
    <w:p w:rsidR="005D4A39" w:rsidRDefault="005D4A39" w:rsidP="000E35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4221A" w:rsidRPr="00867D02" w:rsidRDefault="00867D02" w:rsidP="000E3552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67D02">
        <w:rPr>
          <w:rFonts w:ascii="Times New Roman" w:hAnsi="Times New Roman"/>
          <w:sz w:val="28"/>
          <w:szCs w:val="28"/>
        </w:rPr>
        <w:t>Председатель Совета Любинского</w:t>
      </w:r>
    </w:p>
    <w:p w:rsidR="00867D02" w:rsidRPr="00867D02" w:rsidRDefault="00867D02" w:rsidP="000E3552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867D02">
        <w:rPr>
          <w:rFonts w:ascii="Times New Roman" w:hAnsi="Times New Roman"/>
          <w:sz w:val="28"/>
          <w:szCs w:val="28"/>
        </w:rPr>
        <w:t>уни</w:t>
      </w:r>
      <w:r>
        <w:rPr>
          <w:rFonts w:ascii="Times New Roman" w:hAnsi="Times New Roman"/>
          <w:sz w:val="28"/>
          <w:szCs w:val="28"/>
        </w:rPr>
        <w:t xml:space="preserve">ципального </w:t>
      </w:r>
      <w:r w:rsidRPr="00867D02">
        <w:rPr>
          <w:rFonts w:ascii="Times New Roman" w:hAnsi="Times New Roman"/>
          <w:sz w:val="28"/>
          <w:szCs w:val="28"/>
        </w:rPr>
        <w:t>района                                                 Тешкина Т.А.</w:t>
      </w:r>
    </w:p>
    <w:sectPr w:rsidR="00867D02" w:rsidRPr="00867D02" w:rsidSect="00462F92">
      <w:footerReference w:type="default" r:id="rId8"/>
      <w:pgSz w:w="11906" w:h="16838"/>
      <w:pgMar w:top="1134" w:right="567" w:bottom="851" w:left="1701" w:header="45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BCE" w:rsidRDefault="00CB7BCE" w:rsidP="00CF52E9">
      <w:pPr>
        <w:spacing w:after="0" w:line="240" w:lineRule="auto"/>
      </w:pPr>
      <w:r>
        <w:separator/>
      </w:r>
    </w:p>
  </w:endnote>
  <w:endnote w:type="continuationSeparator" w:id="1">
    <w:p w:rsidR="00CB7BCE" w:rsidRDefault="00CB7BCE" w:rsidP="00CF5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2E9" w:rsidRDefault="00CF52E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BCE" w:rsidRDefault="00CB7BCE" w:rsidP="00CF52E9">
      <w:pPr>
        <w:spacing w:after="0" w:line="240" w:lineRule="auto"/>
      </w:pPr>
      <w:r>
        <w:separator/>
      </w:r>
    </w:p>
  </w:footnote>
  <w:footnote w:type="continuationSeparator" w:id="1">
    <w:p w:rsidR="00CB7BCE" w:rsidRDefault="00CB7BCE" w:rsidP="00CF5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E54D7"/>
    <w:multiLevelType w:val="multilevel"/>
    <w:tmpl w:val="440AA2E6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33" w:hanging="720"/>
      </w:pPr>
    </w:lvl>
    <w:lvl w:ilvl="3">
      <w:start w:val="1"/>
      <w:numFmt w:val="decimal"/>
      <w:isLgl/>
      <w:lvlText w:val="%1.%2.%3.%4."/>
      <w:lvlJc w:val="left"/>
      <w:pPr>
        <w:ind w:left="1797" w:hanging="1080"/>
      </w:pPr>
    </w:lvl>
    <w:lvl w:ilvl="4">
      <w:start w:val="1"/>
      <w:numFmt w:val="decimal"/>
      <w:isLgl/>
      <w:lvlText w:val="%1.%2.%3.%4.%5."/>
      <w:lvlJc w:val="left"/>
      <w:pPr>
        <w:ind w:left="1801" w:hanging="1080"/>
      </w:pPr>
    </w:lvl>
    <w:lvl w:ilvl="5">
      <w:start w:val="1"/>
      <w:numFmt w:val="decimal"/>
      <w:isLgl/>
      <w:lvlText w:val="%1.%2.%3.%4.%5.%6."/>
      <w:lvlJc w:val="left"/>
      <w:pPr>
        <w:ind w:left="2165" w:hanging="1440"/>
      </w:pPr>
    </w:lvl>
    <w:lvl w:ilvl="6">
      <w:start w:val="1"/>
      <w:numFmt w:val="decimal"/>
      <w:isLgl/>
      <w:lvlText w:val="%1.%2.%3.%4.%5.%6.%7."/>
      <w:lvlJc w:val="left"/>
      <w:pPr>
        <w:ind w:left="2529" w:hanging="1800"/>
      </w:p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7831"/>
    <w:rsid w:val="0000159B"/>
    <w:rsid w:val="00010348"/>
    <w:rsid w:val="000222BD"/>
    <w:rsid w:val="000253D4"/>
    <w:rsid w:val="00052671"/>
    <w:rsid w:val="00063E74"/>
    <w:rsid w:val="000810E9"/>
    <w:rsid w:val="000A634A"/>
    <w:rsid w:val="000B4314"/>
    <w:rsid w:val="000C12AF"/>
    <w:rsid w:val="000C25F3"/>
    <w:rsid w:val="000C2973"/>
    <w:rsid w:val="000C41A0"/>
    <w:rsid w:val="000C447C"/>
    <w:rsid w:val="000D081D"/>
    <w:rsid w:val="000D74D8"/>
    <w:rsid w:val="000E3552"/>
    <w:rsid w:val="00133CC6"/>
    <w:rsid w:val="00153BE0"/>
    <w:rsid w:val="00154EBB"/>
    <w:rsid w:val="0016573C"/>
    <w:rsid w:val="001730A7"/>
    <w:rsid w:val="00181EDE"/>
    <w:rsid w:val="00196D30"/>
    <w:rsid w:val="001B6A85"/>
    <w:rsid w:val="001E25B1"/>
    <w:rsid w:val="001E5FA2"/>
    <w:rsid w:val="002017FD"/>
    <w:rsid w:val="002046ED"/>
    <w:rsid w:val="002110FF"/>
    <w:rsid w:val="00216623"/>
    <w:rsid w:val="002267C7"/>
    <w:rsid w:val="0024221A"/>
    <w:rsid w:val="00243063"/>
    <w:rsid w:val="002640F3"/>
    <w:rsid w:val="0027595F"/>
    <w:rsid w:val="00287FF5"/>
    <w:rsid w:val="002B54C6"/>
    <w:rsid w:val="00316091"/>
    <w:rsid w:val="00321F88"/>
    <w:rsid w:val="00363CD2"/>
    <w:rsid w:val="00377D2F"/>
    <w:rsid w:val="00390A9D"/>
    <w:rsid w:val="003D177C"/>
    <w:rsid w:val="003E4D57"/>
    <w:rsid w:val="003F3578"/>
    <w:rsid w:val="003F756F"/>
    <w:rsid w:val="00411394"/>
    <w:rsid w:val="0042139B"/>
    <w:rsid w:val="00455F8C"/>
    <w:rsid w:val="00462F92"/>
    <w:rsid w:val="00471626"/>
    <w:rsid w:val="004878E1"/>
    <w:rsid w:val="00487D80"/>
    <w:rsid w:val="004B2B3B"/>
    <w:rsid w:val="004D7939"/>
    <w:rsid w:val="004E15F5"/>
    <w:rsid w:val="00515656"/>
    <w:rsid w:val="00532E19"/>
    <w:rsid w:val="00533CA2"/>
    <w:rsid w:val="00535188"/>
    <w:rsid w:val="005B299C"/>
    <w:rsid w:val="005C2E11"/>
    <w:rsid w:val="005C6367"/>
    <w:rsid w:val="005D4A39"/>
    <w:rsid w:val="005F0C8F"/>
    <w:rsid w:val="006132B3"/>
    <w:rsid w:val="00613C6B"/>
    <w:rsid w:val="006235DD"/>
    <w:rsid w:val="00630C23"/>
    <w:rsid w:val="0063573A"/>
    <w:rsid w:val="00647CD1"/>
    <w:rsid w:val="00650C8A"/>
    <w:rsid w:val="006731BA"/>
    <w:rsid w:val="00677EC7"/>
    <w:rsid w:val="00683329"/>
    <w:rsid w:val="006C012C"/>
    <w:rsid w:val="006C6DBF"/>
    <w:rsid w:val="006D59F5"/>
    <w:rsid w:val="006D6492"/>
    <w:rsid w:val="006E458A"/>
    <w:rsid w:val="00732A54"/>
    <w:rsid w:val="0075067A"/>
    <w:rsid w:val="007530BC"/>
    <w:rsid w:val="00763E34"/>
    <w:rsid w:val="007934F2"/>
    <w:rsid w:val="007942E3"/>
    <w:rsid w:val="007953D2"/>
    <w:rsid w:val="007B529E"/>
    <w:rsid w:val="007C0960"/>
    <w:rsid w:val="007F51F1"/>
    <w:rsid w:val="0084411E"/>
    <w:rsid w:val="00867D02"/>
    <w:rsid w:val="008B00F4"/>
    <w:rsid w:val="008C559A"/>
    <w:rsid w:val="008D54A6"/>
    <w:rsid w:val="00903A7A"/>
    <w:rsid w:val="009160E3"/>
    <w:rsid w:val="00920A65"/>
    <w:rsid w:val="009250B8"/>
    <w:rsid w:val="00961FD9"/>
    <w:rsid w:val="00963CC8"/>
    <w:rsid w:val="00977DB2"/>
    <w:rsid w:val="0098291A"/>
    <w:rsid w:val="0099329B"/>
    <w:rsid w:val="009A2EF9"/>
    <w:rsid w:val="009B3529"/>
    <w:rsid w:val="00A16077"/>
    <w:rsid w:val="00A65DEF"/>
    <w:rsid w:val="00A9677C"/>
    <w:rsid w:val="00AB7831"/>
    <w:rsid w:val="00AC3373"/>
    <w:rsid w:val="00AD43A0"/>
    <w:rsid w:val="00AF5BB0"/>
    <w:rsid w:val="00B1360B"/>
    <w:rsid w:val="00B17245"/>
    <w:rsid w:val="00B3295E"/>
    <w:rsid w:val="00B33017"/>
    <w:rsid w:val="00B33ACF"/>
    <w:rsid w:val="00B40539"/>
    <w:rsid w:val="00B850AA"/>
    <w:rsid w:val="00B87B98"/>
    <w:rsid w:val="00B96C28"/>
    <w:rsid w:val="00BA585F"/>
    <w:rsid w:val="00BA6590"/>
    <w:rsid w:val="00BC29E0"/>
    <w:rsid w:val="00BD0300"/>
    <w:rsid w:val="00BE1763"/>
    <w:rsid w:val="00BF3A0E"/>
    <w:rsid w:val="00C14364"/>
    <w:rsid w:val="00C25E54"/>
    <w:rsid w:val="00C279CE"/>
    <w:rsid w:val="00C74ACA"/>
    <w:rsid w:val="00C85482"/>
    <w:rsid w:val="00C94365"/>
    <w:rsid w:val="00CA14C9"/>
    <w:rsid w:val="00CB7BCE"/>
    <w:rsid w:val="00CE0F31"/>
    <w:rsid w:val="00CE2740"/>
    <w:rsid w:val="00CE555B"/>
    <w:rsid w:val="00CF00B3"/>
    <w:rsid w:val="00CF45FD"/>
    <w:rsid w:val="00CF52E9"/>
    <w:rsid w:val="00D0519D"/>
    <w:rsid w:val="00D75964"/>
    <w:rsid w:val="00D854EB"/>
    <w:rsid w:val="00DA5032"/>
    <w:rsid w:val="00DB0953"/>
    <w:rsid w:val="00DC5FB2"/>
    <w:rsid w:val="00DD67D5"/>
    <w:rsid w:val="00DD7992"/>
    <w:rsid w:val="00E20209"/>
    <w:rsid w:val="00E32C29"/>
    <w:rsid w:val="00E4109C"/>
    <w:rsid w:val="00E710F7"/>
    <w:rsid w:val="00E828CD"/>
    <w:rsid w:val="00EB7252"/>
    <w:rsid w:val="00EB7E12"/>
    <w:rsid w:val="00ED1255"/>
    <w:rsid w:val="00F80DC8"/>
    <w:rsid w:val="00FA1428"/>
    <w:rsid w:val="00FC2527"/>
    <w:rsid w:val="00FE4198"/>
    <w:rsid w:val="00FF0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2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125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255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CE555B"/>
    <w:rPr>
      <w:color w:val="0000FF"/>
      <w:u w:val="single"/>
    </w:rPr>
  </w:style>
  <w:style w:type="paragraph" w:customStyle="1" w:styleId="text">
    <w:name w:val="text"/>
    <w:basedOn w:val="a"/>
    <w:rsid w:val="00CE555B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F5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F52E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F5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F52E9"/>
    <w:rPr>
      <w:rFonts w:ascii="Calibri" w:eastAsia="Calibri" w:hAnsi="Calibri" w:cs="Times New Roman"/>
    </w:rPr>
  </w:style>
  <w:style w:type="paragraph" w:customStyle="1" w:styleId="s1">
    <w:name w:val="s_1"/>
    <w:basedOn w:val="a"/>
    <w:rsid w:val="000C12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Гиперссылка1"/>
    <w:rsid w:val="000C12AF"/>
    <w:rPr>
      <w:strike w:val="0"/>
      <w:dstrike w:val="0"/>
      <w:color w:val="0000FF"/>
      <w:u w:val="none"/>
      <w:effect w:val="none"/>
    </w:rPr>
  </w:style>
  <w:style w:type="paragraph" w:styleId="ab">
    <w:name w:val="No Spacing"/>
    <w:uiPriority w:val="1"/>
    <w:qFormat/>
    <w:rsid w:val="006833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2"/>
    <w:rsid w:val="00630C23"/>
    <w:rPr>
      <w:shd w:val="clear" w:color="auto" w:fill="FFFFFF"/>
    </w:rPr>
  </w:style>
  <w:style w:type="paragraph" w:customStyle="1" w:styleId="ConsPlusTitle">
    <w:name w:val="ConsPlusTitle"/>
    <w:rsid w:val="00363C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Normal (Web)"/>
    <w:basedOn w:val="a"/>
    <w:uiPriority w:val="99"/>
    <w:unhideWhenUsed/>
    <w:rsid w:val="00363CD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9</cp:revision>
  <cp:lastPrinted>2024-08-27T07:14:00Z</cp:lastPrinted>
  <dcterms:created xsi:type="dcterms:W3CDTF">2024-05-13T13:40:00Z</dcterms:created>
  <dcterms:modified xsi:type="dcterms:W3CDTF">2024-08-27T07:16:00Z</dcterms:modified>
</cp:coreProperties>
</file>