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704" w:rsidRPr="00BE2704" w:rsidRDefault="003157C9" w:rsidP="009A4E9E">
      <w:pPr>
        <w:shd w:val="clear" w:color="auto" w:fill="FFFFFF"/>
        <w:spacing w:after="0" w:line="389" w:lineRule="exact"/>
        <w:ind w:right="2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 1</w:t>
      </w:r>
    </w:p>
    <w:p w:rsidR="00BE2704" w:rsidRPr="00BE2704" w:rsidRDefault="009E54EA" w:rsidP="00BE2704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</w:t>
      </w:r>
      <w:r w:rsidR="009A4E9E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соглашению от 26.12.2023</w:t>
      </w:r>
      <w:r w:rsidR="003157C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 2</w:t>
      </w:r>
    </w:p>
    <w:p w:rsidR="004A2FC0" w:rsidRDefault="00BE2704" w:rsidP="00BE270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BE270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BE27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BE270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Большаковского</w:t>
      </w:r>
      <w:proofErr w:type="spellEnd"/>
      <w:r w:rsidRPr="00BE270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</w:t>
      </w:r>
      <w:proofErr w:type="gramStart"/>
      <w:r w:rsidRPr="00BE270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 передаче осуществления части своих полномочий </w:t>
      </w:r>
      <w:r w:rsidRPr="00BE270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BE27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поселении по предоставлению</w:t>
      </w:r>
      <w:proofErr w:type="gramEnd"/>
      <w:r w:rsidRPr="00BE270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субсидий </w:t>
      </w:r>
    </w:p>
    <w:p w:rsidR="00BE2704" w:rsidRPr="00BE2704" w:rsidRDefault="00BE2704" w:rsidP="00BE270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BE270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гражданам, ведущим личное подсобное хозяйство, </w:t>
      </w:r>
    </w:p>
    <w:p w:rsidR="00BE2704" w:rsidRPr="00BE2704" w:rsidRDefault="004A2FC0" w:rsidP="00BE270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 w:rsidR="009A4E9E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2024</w:t>
      </w:r>
      <w:r w:rsidR="00BE2704" w:rsidRPr="00BE270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BE2704" w:rsidRPr="00BE2704" w:rsidRDefault="00BE2704" w:rsidP="00BE270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BE270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BE2704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BE270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="009E54EA"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="00C356B3">
        <w:rPr>
          <w:rFonts w:ascii="Times New Roman" w:hAnsi="Times New Roman" w:cs="Times New Roman"/>
          <w:color w:val="000000"/>
          <w:sz w:val="28"/>
          <w:szCs w:val="28"/>
        </w:rPr>
        <w:t xml:space="preserve">«29» февраля </w:t>
      </w:r>
      <w:r w:rsidR="00C356B3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 г.</w:t>
      </w:r>
      <w:r w:rsidRPr="00BE2704">
        <w:rPr>
          <w:rFonts w:ascii="Times New Roman" w:hAnsi="Times New Roman" w:cs="Times New Roman"/>
          <w:color w:val="000000"/>
          <w:spacing w:val="-7"/>
          <w:sz w:val="28"/>
          <w:szCs w:val="28"/>
        </w:rPr>
        <w:t>.</w:t>
      </w:r>
    </w:p>
    <w:p w:rsidR="00BE2704" w:rsidRPr="00BE2704" w:rsidRDefault="00BE2704" w:rsidP="00BE270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E2704" w:rsidRPr="00BE2704" w:rsidRDefault="00BE2704" w:rsidP="00BE2704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proofErr w:type="gramStart"/>
      <w:r w:rsidRPr="00BE2704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BE2704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BE2704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BE2704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>Большаковского</w:t>
      </w:r>
      <w:proofErr w:type="spellEnd"/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BE270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BE2704">
        <w:rPr>
          <w:rFonts w:ascii="Times New Roman" w:hAnsi="Times New Roman" w:cs="Times New Roman"/>
          <w:color w:val="000000"/>
          <w:spacing w:val="-6"/>
          <w:sz w:val="28"/>
          <w:szCs w:val="28"/>
        </w:rPr>
        <w:t>Большаковского</w:t>
      </w:r>
      <w:proofErr w:type="spellEnd"/>
      <w:r w:rsidRPr="00BE270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</w:t>
      </w:r>
      <w:proofErr w:type="spellStart"/>
      <w:r w:rsidRPr="00BE2704">
        <w:rPr>
          <w:rFonts w:ascii="Times New Roman" w:hAnsi="Times New Roman" w:cs="Times New Roman"/>
          <w:color w:val="000000"/>
          <w:spacing w:val="-6"/>
          <w:sz w:val="28"/>
          <w:szCs w:val="28"/>
        </w:rPr>
        <w:t>Канаковой</w:t>
      </w:r>
      <w:proofErr w:type="spellEnd"/>
      <w:r w:rsidRPr="00BE270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Ольги Геннадьевны</w:t>
      </w:r>
      <w:r w:rsidRPr="00BE2704">
        <w:rPr>
          <w:rFonts w:ascii="Times New Roman" w:hAnsi="Times New Roman" w:cs="Times New Roman"/>
          <w:color w:val="000000"/>
          <w:spacing w:val="4"/>
          <w:sz w:val="28"/>
          <w:szCs w:val="28"/>
        </w:rPr>
        <w:t>, действующего на</w:t>
      </w:r>
      <w:proofErr w:type="gramEnd"/>
      <w:r w:rsidRPr="00BE270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 w:rsidRPr="00BE2704">
        <w:rPr>
          <w:rFonts w:ascii="Times New Roman" w:hAnsi="Times New Roman" w:cs="Times New Roman"/>
          <w:color w:val="000000"/>
          <w:spacing w:val="4"/>
          <w:sz w:val="28"/>
          <w:szCs w:val="28"/>
        </w:rPr>
        <w:t>основании</w:t>
      </w:r>
      <w:proofErr w:type="gramEnd"/>
      <w:r w:rsidRPr="00BE270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BE2704">
        <w:rPr>
          <w:rFonts w:ascii="Times New Roman" w:hAnsi="Times New Roman" w:cs="Times New Roman"/>
          <w:color w:val="000000"/>
          <w:spacing w:val="13"/>
          <w:sz w:val="28"/>
          <w:szCs w:val="28"/>
        </w:rPr>
        <w:t>Большаковского</w:t>
      </w:r>
      <w:proofErr w:type="spellEnd"/>
      <w:r w:rsidRPr="00BE270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BE2704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BE270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BE270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BE2704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BE2704" w:rsidRPr="00BE2704" w:rsidRDefault="00BE2704" w:rsidP="00BE2704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proofErr w:type="gramStart"/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Предметом настоящего дополнительного соглашения является внесение изменений в </w:t>
      </w:r>
      <w:r w:rsidR="009A4E9E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40746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2</w:t>
      </w:r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BE2704">
        <w:rPr>
          <w:rFonts w:ascii="Times New Roman" w:hAnsi="Times New Roman" w:cs="Times New Roman"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4A2FC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передаче осуществления части  своих полномочий </w:t>
      </w:r>
      <w:r w:rsidR="004A2FC0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="004A2FC0">
        <w:rPr>
          <w:rFonts w:ascii="Times New Roman" w:hAnsi="Times New Roman" w:cs="Times New Roman"/>
        </w:rPr>
        <w:t xml:space="preserve"> </w:t>
      </w:r>
      <w:r w:rsidR="004A2FC0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по предоставлению субсидий гражданам, ведущим личное подсобное хозяйство, на производство молока на 2024</w:t>
      </w:r>
      <w:proofErr w:type="gramEnd"/>
      <w:r w:rsidR="004A2FC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</w:t>
      </w:r>
      <w:r w:rsidRPr="00BE2704">
        <w:rPr>
          <w:rFonts w:ascii="Times New Roman" w:hAnsi="Times New Roman" w:cs="Times New Roman"/>
          <w:color w:val="000000"/>
          <w:spacing w:val="-2"/>
          <w:sz w:val="28"/>
          <w:szCs w:val="28"/>
        </w:rPr>
        <w:t>,  изложив пункт 4.2 раздела 4</w:t>
      </w:r>
      <w:r w:rsidRPr="00BE2704">
        <w:rPr>
          <w:rFonts w:ascii="Times New Roman" w:hAnsi="Times New Roman" w:cs="Times New Roman"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BE2704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BE270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BE2704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9E54E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чий, указанных в п. 1.1, </w:t>
      </w:r>
      <w:r w:rsidR="009A4E9E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 2024 год составляют 51 408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,00 рублей, из 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них средства областного бюджета составляют </w:t>
      </w:r>
      <w:r w:rsidR="009A4E9E">
        <w:rPr>
          <w:rFonts w:ascii="Times New Roman" w:hAnsi="Times New Roman" w:cs="Times New Roman"/>
          <w:color w:val="000000"/>
          <w:spacing w:val="-1"/>
          <w:sz w:val="28"/>
          <w:szCs w:val="28"/>
        </w:rPr>
        <w:t>42 336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рублей,  средства м</w:t>
      </w:r>
      <w:r w:rsidR="009A4E9E">
        <w:rPr>
          <w:rFonts w:ascii="Times New Roman" w:hAnsi="Times New Roman" w:cs="Times New Roman"/>
          <w:color w:val="000000"/>
          <w:spacing w:val="-1"/>
          <w:sz w:val="28"/>
          <w:szCs w:val="28"/>
        </w:rPr>
        <w:t>естного бюджета составляют 9 072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рубля</w:t>
      </w:r>
      <w:r w:rsidRPr="00BE270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BE2704" w:rsidRPr="00BE2704" w:rsidRDefault="00BE2704" w:rsidP="00BE2704">
      <w:pPr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E2704" w:rsidRDefault="00BE2704" w:rsidP="00BE2704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Подписи сторон</w:t>
      </w:r>
    </w:p>
    <w:p w:rsidR="002136E6" w:rsidRPr="00BE2704" w:rsidRDefault="002136E6" w:rsidP="00BE2704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9A4E9E" w:rsidRPr="009A4E9E" w:rsidTr="003B0E76">
        <w:tc>
          <w:tcPr>
            <w:tcW w:w="4785" w:type="dxa"/>
          </w:tcPr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</w:t>
            </w:r>
            <w:proofErr w:type="gramEnd"/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505010011 Комитет финансов и контроля Администрации (Комитет финансов и контроля Администрации)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</w:t>
            </w:r>
            <w:proofErr w:type="gramEnd"/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03231643526290005200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Большаковского</w:t>
            </w:r>
            <w:proofErr w:type="spellEnd"/>
            <w:r w:rsidRPr="009A4E9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Любинского муниципального района</w:t>
            </w:r>
          </w:p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Адрес: 646173, Омская область, Любинский район, п. Большаковка, ул. Центральная, д. 27</w:t>
            </w:r>
          </w:p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A4E9E">
              <w:rPr>
                <w:rFonts w:ascii="Times New Roman" w:hAnsi="Times New Roman" w:cs="Times New Roman"/>
                <w:sz w:val="28"/>
                <w:szCs w:val="28"/>
              </w:rPr>
              <w:t xml:space="preserve">УФК по Омской области (Администрация </w:t>
            </w:r>
            <w:proofErr w:type="spellStart"/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Большаковского</w:t>
            </w:r>
            <w:proofErr w:type="spellEnd"/>
            <w:proofErr w:type="gramEnd"/>
          </w:p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gramStart"/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/с 04523027710)</w:t>
            </w:r>
          </w:p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sz w:val="28"/>
                <w:szCs w:val="28"/>
              </w:rPr>
              <w:t xml:space="preserve">БИК 015209001, Отделение Омск Банка России//УФК </w:t>
            </w:r>
            <w:proofErr w:type="gramStart"/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9A4E9E">
              <w:rPr>
                <w:rFonts w:ascii="Times New Roman" w:hAnsi="Times New Roman" w:cs="Times New Roman"/>
                <w:sz w:val="28"/>
                <w:szCs w:val="28"/>
              </w:rPr>
              <w:t xml:space="preserve"> Омской</w:t>
            </w:r>
          </w:p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  <w:proofErr w:type="gramStart"/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. Омск</w:t>
            </w:r>
          </w:p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ИНН 5519078671, КПП 551901001</w:t>
            </w:r>
          </w:p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proofErr w:type="gramStart"/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301DBB" w:rsidRDefault="00301DBB" w:rsidP="0094521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301DBB" w:rsidRDefault="00301DBB" w:rsidP="00BE270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E2704" w:rsidRPr="00BE2704" w:rsidRDefault="00BE2704" w:rsidP="00BE270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Любинско</w:t>
      </w:r>
      <w:r w:rsidR="0094521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го           </w:t>
      </w:r>
      <w:r w:rsidR="009A4E9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</w:t>
      </w:r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 </w:t>
      </w:r>
      <w:proofErr w:type="spellStart"/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>Большаковского</w:t>
      </w:r>
      <w:proofErr w:type="spellEnd"/>
    </w:p>
    <w:p w:rsidR="00BE2704" w:rsidRPr="00BE2704" w:rsidRDefault="009A4E9E" w:rsidP="00BE270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</w:t>
      </w:r>
      <w:r w:rsidR="00BE2704"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    сельского поселения</w:t>
      </w:r>
    </w:p>
    <w:p w:rsidR="00BE2704" w:rsidRPr="00BE2704" w:rsidRDefault="00BE2704" w:rsidP="00BE270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E2704" w:rsidRPr="00BE2704" w:rsidRDefault="00BE2704" w:rsidP="00BE270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Ракимжанов         </w:t>
      </w:r>
      <w:r w:rsidR="009A4E9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</w:t>
      </w:r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О.Г. </w:t>
      </w:r>
      <w:proofErr w:type="spellStart"/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>Канакова</w:t>
      </w:r>
      <w:proofErr w:type="spellEnd"/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</w:t>
      </w:r>
    </w:p>
    <w:p w:rsidR="00751B37" w:rsidRDefault="00751B37" w:rsidP="00BE2704">
      <w:pPr>
        <w:spacing w:after="0"/>
      </w:pPr>
    </w:p>
    <w:sectPr w:rsidR="00751B37" w:rsidSect="00751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2704"/>
    <w:rsid w:val="002136E6"/>
    <w:rsid w:val="00301DBB"/>
    <w:rsid w:val="003157C9"/>
    <w:rsid w:val="003A03B0"/>
    <w:rsid w:val="0040746E"/>
    <w:rsid w:val="00412868"/>
    <w:rsid w:val="004A2FC0"/>
    <w:rsid w:val="005F3588"/>
    <w:rsid w:val="0068174A"/>
    <w:rsid w:val="00751B37"/>
    <w:rsid w:val="00945214"/>
    <w:rsid w:val="009A4E9E"/>
    <w:rsid w:val="009E54EA"/>
    <w:rsid w:val="00B93C04"/>
    <w:rsid w:val="00BE2704"/>
    <w:rsid w:val="00BF5A14"/>
    <w:rsid w:val="00C356B3"/>
    <w:rsid w:val="00E54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B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6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13</cp:revision>
  <cp:lastPrinted>2024-02-20T03:23:00Z</cp:lastPrinted>
  <dcterms:created xsi:type="dcterms:W3CDTF">2022-03-11T02:45:00Z</dcterms:created>
  <dcterms:modified xsi:type="dcterms:W3CDTF">2024-02-27T05:20:00Z</dcterms:modified>
</cp:coreProperties>
</file>