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BB4958" w:rsidP="00EA7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26.12.2023 г. </w:t>
      </w:r>
      <w:r w:rsidR="00EA700F">
        <w:rPr>
          <w:rFonts w:ascii="Times New Roman" w:hAnsi="Times New Roman" w:cs="Times New Roman"/>
          <w:b/>
          <w:sz w:val="28"/>
          <w:szCs w:val="28"/>
        </w:rPr>
        <w:t>№</w:t>
      </w:r>
      <w:r w:rsidR="00C366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93</w:t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ab/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643868" w:rsidRDefault="00151FED" w:rsidP="00643868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3868">
        <w:rPr>
          <w:rFonts w:ascii="Times New Roman" w:hAnsi="Times New Roman" w:cs="Times New Roman"/>
          <w:sz w:val="28"/>
          <w:szCs w:val="28"/>
        </w:rPr>
        <w:t>«</w:t>
      </w:r>
      <w:r w:rsidR="00EA700F" w:rsidRPr="00643868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района от  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7</w:t>
      </w:r>
      <w:r w:rsidR="00EA700F" w:rsidRPr="0064386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="00EA700F" w:rsidRPr="0064386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CF3565" w:rsidRPr="00643868">
        <w:rPr>
          <w:rFonts w:ascii="Times New Roman" w:hAnsi="Times New Roman" w:cs="Times New Roman"/>
          <w:sz w:val="28"/>
          <w:szCs w:val="28"/>
        </w:rPr>
        <w:t>9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="00EA700F" w:rsidRPr="00643868">
        <w:rPr>
          <w:rFonts w:ascii="Times New Roman" w:hAnsi="Times New Roman" w:cs="Times New Roman"/>
          <w:sz w:val="28"/>
          <w:szCs w:val="28"/>
        </w:rPr>
        <w:t>«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213BC4" w:rsidRPr="00643868">
        <w:rPr>
          <w:rFonts w:ascii="Times New Roman" w:hAnsi="Times New Roman" w:cs="Times New Roman"/>
          <w:sz w:val="28"/>
          <w:szCs w:val="28"/>
        </w:rPr>
        <w:t>»</w:t>
      </w:r>
    </w:p>
    <w:p w:rsidR="000C79F6" w:rsidRPr="00643868" w:rsidRDefault="000C79F6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643868" w:rsidRDefault="00EA700F" w:rsidP="0064386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3868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</w:t>
      </w:r>
      <w:r w:rsidR="00A008C4">
        <w:rPr>
          <w:rFonts w:ascii="Times New Roman" w:hAnsi="Times New Roman" w:cs="Times New Roman"/>
          <w:sz w:val="28"/>
          <w:szCs w:val="28"/>
        </w:rPr>
        <w:t>ы</w:t>
      </w:r>
      <w:r w:rsidRPr="00643868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A008C4">
        <w:rPr>
          <w:rFonts w:ascii="Times New Roman" w:hAnsi="Times New Roman" w:cs="Times New Roman"/>
          <w:sz w:val="28"/>
          <w:szCs w:val="28"/>
        </w:rPr>
        <w:t>ых</w:t>
      </w:r>
      <w:r w:rsidRPr="0064386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A008C4">
        <w:rPr>
          <w:rFonts w:ascii="Times New Roman" w:hAnsi="Times New Roman" w:cs="Times New Roman"/>
          <w:sz w:val="28"/>
          <w:szCs w:val="28"/>
        </w:rPr>
        <w:t>й</w:t>
      </w:r>
      <w:r w:rsidRPr="00643868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A008C4">
        <w:rPr>
          <w:rFonts w:ascii="Times New Roman" w:hAnsi="Times New Roman" w:cs="Times New Roman"/>
          <w:sz w:val="28"/>
          <w:szCs w:val="28"/>
        </w:rPr>
        <w:t>ями Боголюбовского, Новокиевского сельских поселений</w:t>
      </w:r>
      <w:r w:rsidRPr="00643868">
        <w:rPr>
          <w:rFonts w:ascii="Times New Roman" w:hAnsi="Times New Roman" w:cs="Times New Roman"/>
          <w:sz w:val="28"/>
          <w:szCs w:val="28"/>
        </w:rPr>
        <w:t xml:space="preserve"> и Администрацией Любинского муниципального района  к решению Совета Любинского муниципального района от 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7</w:t>
      </w:r>
      <w:r w:rsidRPr="0064386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Pr="006438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CF3565" w:rsidRPr="00643868">
        <w:rPr>
          <w:rFonts w:ascii="Times New Roman" w:hAnsi="Times New Roman" w:cs="Times New Roman"/>
          <w:sz w:val="28"/>
          <w:szCs w:val="28"/>
        </w:rPr>
        <w:t xml:space="preserve"> 9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Pr="00643868">
        <w:rPr>
          <w:rFonts w:ascii="Times New Roman" w:hAnsi="Times New Roman" w:cs="Times New Roman"/>
          <w:sz w:val="28"/>
          <w:szCs w:val="28"/>
        </w:rPr>
        <w:t>«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Pr="00643868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0C79F6" w:rsidRPr="00643868" w:rsidRDefault="000C79F6" w:rsidP="00643868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РЕШИЛ</w:t>
      </w:r>
      <w:r w:rsidR="003D750A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0C79F6" w:rsidRPr="00643868" w:rsidRDefault="000C79F6" w:rsidP="00643868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A700F" w:rsidRDefault="006F2497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EA700F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Внести изменения в решени</w:t>
      </w:r>
      <w:r w:rsidR="00DC67B7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EA700F" w:rsidRPr="00643868">
        <w:rPr>
          <w:rFonts w:ascii="Times New Roman" w:hAnsi="Times New Roman" w:cs="Times New Roman"/>
          <w:sz w:val="28"/>
          <w:szCs w:val="28"/>
        </w:rPr>
        <w:t xml:space="preserve">Совета Любинского муниципального районаот 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7</w:t>
      </w:r>
      <w:r w:rsidR="00EA700F" w:rsidRPr="0064386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="00A2705A" w:rsidRPr="006438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CF3565" w:rsidRPr="00643868">
        <w:rPr>
          <w:rFonts w:ascii="Times New Roman" w:hAnsi="Times New Roman" w:cs="Times New Roman"/>
          <w:sz w:val="28"/>
          <w:szCs w:val="28"/>
        </w:rPr>
        <w:t xml:space="preserve"> 9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="00EA700F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EA700F" w:rsidRPr="00643868">
        <w:rPr>
          <w:rFonts w:ascii="Times New Roman" w:hAnsi="Times New Roman" w:cs="Times New Roman"/>
          <w:sz w:val="28"/>
          <w:szCs w:val="28"/>
        </w:rPr>
        <w:t>»</w:t>
      </w:r>
      <w:r w:rsidR="0046659C" w:rsidRPr="00643868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CF3565" w:rsidRPr="00643868">
        <w:rPr>
          <w:rFonts w:ascii="Times New Roman" w:hAnsi="Times New Roman" w:cs="Times New Roman"/>
          <w:sz w:val="28"/>
          <w:szCs w:val="28"/>
        </w:rPr>
        <w:t>я</w:t>
      </w:r>
      <w:r w:rsidR="0046659C" w:rsidRPr="00643868">
        <w:rPr>
          <w:rFonts w:ascii="Times New Roman" w:hAnsi="Times New Roman" w:cs="Times New Roman"/>
          <w:sz w:val="28"/>
          <w:szCs w:val="28"/>
        </w:rPr>
        <w:t xml:space="preserve"> № 1 к настоящему решению.</w:t>
      </w:r>
    </w:p>
    <w:p w:rsidR="00411AF9" w:rsidRPr="00643868" w:rsidRDefault="00411AF9" w:rsidP="00411AF9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 Утвердить дополнительн</w:t>
      </w:r>
      <w:r w:rsidR="00A008C4">
        <w:rPr>
          <w:rFonts w:ascii="Times New Roman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соглашени</w:t>
      </w:r>
      <w:r w:rsidR="00A008C4"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приложения № 1</w:t>
      </w:r>
      <w:r w:rsidR="00A008C4">
        <w:rPr>
          <w:rFonts w:ascii="Times New Roman" w:hAnsi="Times New Roman" w:cs="Times New Roman"/>
          <w:sz w:val="28"/>
          <w:szCs w:val="28"/>
          <w:lang w:eastAsia="ru-RU"/>
        </w:rPr>
        <w:t>-2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 решению Совета Любинского муниципального района от 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№ 9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осуществления части полномочий по участию в </w:t>
      </w:r>
      <w:r w:rsidRPr="0064386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43868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Pr="0064386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A008C4">
        <w:rPr>
          <w:rFonts w:ascii="Times New Roman" w:hAnsi="Times New Roman" w:cs="Times New Roman"/>
          <w:bCs/>
          <w:color w:val="000000"/>
          <w:sz w:val="28"/>
          <w:szCs w:val="28"/>
        </w:rPr>
        <w:t>ые</w:t>
      </w: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дополнительн</w:t>
      </w:r>
      <w:r w:rsidR="00A008C4">
        <w:rPr>
          <w:rFonts w:ascii="Times New Roman" w:hAnsi="Times New Roman" w:cs="Times New Roman"/>
          <w:bCs/>
          <w:color w:val="000000"/>
          <w:sz w:val="28"/>
          <w:szCs w:val="28"/>
        </w:rPr>
        <w:t>ые</w:t>
      </w: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Соглашени</w:t>
      </w:r>
      <w:r w:rsidR="00A11F9E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643868">
        <w:rPr>
          <w:rFonts w:ascii="Times New Roman" w:hAnsi="Times New Roman" w:cs="Times New Roman"/>
          <w:sz w:val="28"/>
          <w:szCs w:val="28"/>
        </w:rPr>
        <w:t xml:space="preserve"> к </w:t>
      </w:r>
      <w:r w:rsidR="0046659C" w:rsidRPr="00643868">
        <w:rPr>
          <w:rFonts w:ascii="Times New Roman" w:hAnsi="Times New Roman" w:cs="Times New Roman"/>
          <w:sz w:val="28"/>
          <w:szCs w:val="28"/>
        </w:rPr>
        <w:t>решению</w:t>
      </w:r>
      <w:r w:rsidRPr="00643868">
        <w:rPr>
          <w:rFonts w:ascii="Times New Roman" w:hAnsi="Times New Roman" w:cs="Times New Roman"/>
          <w:sz w:val="28"/>
          <w:szCs w:val="28"/>
        </w:rPr>
        <w:t xml:space="preserve"> от </w:t>
      </w:r>
      <w:r w:rsidR="00A2705A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7</w:t>
      </w:r>
      <w:r w:rsidRPr="00643868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Pr="0064386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CF3565" w:rsidRPr="00643868">
        <w:rPr>
          <w:rFonts w:ascii="Times New Roman" w:hAnsi="Times New Roman" w:cs="Times New Roman"/>
          <w:sz w:val="28"/>
          <w:szCs w:val="28"/>
        </w:rPr>
        <w:t>9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="00A008C4">
        <w:rPr>
          <w:rFonts w:ascii="Times New Roman" w:hAnsi="Times New Roman" w:cs="Times New Roman"/>
          <w:bCs/>
          <w:color w:val="000000"/>
          <w:sz w:val="28"/>
          <w:szCs w:val="28"/>
        </w:rPr>
        <w:t>между органами</w:t>
      </w:r>
      <w:r w:rsidR="00FC6E1B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самоуправления</w:t>
      </w:r>
      <w:r w:rsidR="00C038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Администрацией </w:t>
      </w:r>
      <w:r w:rsidR="00A008C4">
        <w:rPr>
          <w:rFonts w:ascii="Times New Roman" w:hAnsi="Times New Roman" w:cs="Times New Roman"/>
          <w:bCs/>
          <w:color w:val="000000"/>
          <w:sz w:val="28"/>
          <w:szCs w:val="28"/>
        </w:rPr>
        <w:t>Боголюбовского</w:t>
      </w:r>
      <w:r w:rsidR="00C038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  <w:r w:rsidR="00ED05D0">
        <w:rPr>
          <w:rFonts w:ascii="Times New Roman" w:hAnsi="Times New Roman" w:cs="Times New Roman"/>
          <w:bCs/>
          <w:color w:val="000000"/>
          <w:sz w:val="28"/>
          <w:szCs w:val="28"/>
        </w:rPr>
        <w:t>Любинского</w:t>
      </w:r>
      <w:r w:rsidR="00CC7CEF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района</w:t>
      </w:r>
      <w:r w:rsidR="00A008C4">
        <w:rPr>
          <w:rFonts w:ascii="Times New Roman" w:hAnsi="Times New Roman" w:cs="Times New Roman"/>
          <w:bCs/>
          <w:color w:val="000000"/>
          <w:sz w:val="28"/>
          <w:szCs w:val="28"/>
        </w:rPr>
        <w:t>, АдминистрациейНовокиевского сельского поселения Любинского</w:t>
      </w:r>
      <w:r w:rsidR="00A008C4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района</w:t>
      </w:r>
      <w:bookmarkStart w:id="0" w:name="_GoBack"/>
      <w:bookmarkEnd w:id="0"/>
      <w:r w:rsidR="00CC7CEF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и орган</w:t>
      </w:r>
      <w:r w:rsidR="00A11F9E">
        <w:rPr>
          <w:rFonts w:ascii="Times New Roman" w:hAnsi="Times New Roman" w:cs="Times New Roman"/>
          <w:bCs/>
          <w:color w:val="000000"/>
          <w:sz w:val="28"/>
          <w:szCs w:val="28"/>
        </w:rPr>
        <w:t>ом</w:t>
      </w:r>
      <w:r w:rsidR="00FC6E1B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самоуправления</w:t>
      </w:r>
      <w:r w:rsidR="00C03878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Администрацией Любинского муниципального района Омской области</w:t>
      </w: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43868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0C79F6" w:rsidRPr="00643868" w:rsidRDefault="000C79F6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C79F6" w:rsidRPr="00643868" w:rsidRDefault="000C79F6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43868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4386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А.К. Ракимжанов</w:t>
      </w: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643868" w:rsidRDefault="00501564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sectPr w:rsidR="00501564" w:rsidRPr="00643868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45253"/>
    <w:rsid w:val="00056BB1"/>
    <w:rsid w:val="000622BD"/>
    <w:rsid w:val="00080E0E"/>
    <w:rsid w:val="000830E2"/>
    <w:rsid w:val="000A165B"/>
    <w:rsid w:val="000B14EF"/>
    <w:rsid w:val="000B5C5B"/>
    <w:rsid w:val="000C79F6"/>
    <w:rsid w:val="000F2720"/>
    <w:rsid w:val="001026C0"/>
    <w:rsid w:val="00116B24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0545"/>
    <w:rsid w:val="00252D5A"/>
    <w:rsid w:val="002648F7"/>
    <w:rsid w:val="00274FF7"/>
    <w:rsid w:val="00297462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11AF9"/>
    <w:rsid w:val="0042131C"/>
    <w:rsid w:val="00432649"/>
    <w:rsid w:val="00434A33"/>
    <w:rsid w:val="00462FFC"/>
    <w:rsid w:val="0046659C"/>
    <w:rsid w:val="00475CCC"/>
    <w:rsid w:val="004C21C6"/>
    <w:rsid w:val="004C3863"/>
    <w:rsid w:val="004D62E9"/>
    <w:rsid w:val="004F5B88"/>
    <w:rsid w:val="00501564"/>
    <w:rsid w:val="00506DBB"/>
    <w:rsid w:val="005470C3"/>
    <w:rsid w:val="00564D17"/>
    <w:rsid w:val="00592CE5"/>
    <w:rsid w:val="005A0885"/>
    <w:rsid w:val="005A5CB5"/>
    <w:rsid w:val="005B1B01"/>
    <w:rsid w:val="00601F33"/>
    <w:rsid w:val="006075C3"/>
    <w:rsid w:val="00611C74"/>
    <w:rsid w:val="00622C0C"/>
    <w:rsid w:val="0062371A"/>
    <w:rsid w:val="0063160E"/>
    <w:rsid w:val="00641655"/>
    <w:rsid w:val="006435C1"/>
    <w:rsid w:val="00643868"/>
    <w:rsid w:val="0064785A"/>
    <w:rsid w:val="00651F05"/>
    <w:rsid w:val="00657019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54316"/>
    <w:rsid w:val="00973BD0"/>
    <w:rsid w:val="00985C31"/>
    <w:rsid w:val="009B15D9"/>
    <w:rsid w:val="009C1C49"/>
    <w:rsid w:val="009D03F7"/>
    <w:rsid w:val="009D7731"/>
    <w:rsid w:val="009D785E"/>
    <w:rsid w:val="009F0FF0"/>
    <w:rsid w:val="00A008C4"/>
    <w:rsid w:val="00A02D71"/>
    <w:rsid w:val="00A11F9E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21D7E"/>
    <w:rsid w:val="00B261A1"/>
    <w:rsid w:val="00B73781"/>
    <w:rsid w:val="00B77CE0"/>
    <w:rsid w:val="00B944E8"/>
    <w:rsid w:val="00BB4958"/>
    <w:rsid w:val="00BF0D4A"/>
    <w:rsid w:val="00C023EE"/>
    <w:rsid w:val="00C03495"/>
    <w:rsid w:val="00C03878"/>
    <w:rsid w:val="00C33E93"/>
    <w:rsid w:val="00C366BA"/>
    <w:rsid w:val="00C44CF9"/>
    <w:rsid w:val="00C47A09"/>
    <w:rsid w:val="00C76CAE"/>
    <w:rsid w:val="00C8620D"/>
    <w:rsid w:val="00CB4789"/>
    <w:rsid w:val="00CB7A1E"/>
    <w:rsid w:val="00CC7CEF"/>
    <w:rsid w:val="00CD4155"/>
    <w:rsid w:val="00CD49BF"/>
    <w:rsid w:val="00CD7F59"/>
    <w:rsid w:val="00CF3565"/>
    <w:rsid w:val="00CF3F16"/>
    <w:rsid w:val="00D212F0"/>
    <w:rsid w:val="00D229F6"/>
    <w:rsid w:val="00D42825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32B6"/>
    <w:rsid w:val="00DC67B7"/>
    <w:rsid w:val="00DD0FB9"/>
    <w:rsid w:val="00DE03AD"/>
    <w:rsid w:val="00DE5D1A"/>
    <w:rsid w:val="00E06373"/>
    <w:rsid w:val="00E251B3"/>
    <w:rsid w:val="00E26C1A"/>
    <w:rsid w:val="00E307F0"/>
    <w:rsid w:val="00E31B77"/>
    <w:rsid w:val="00E41F47"/>
    <w:rsid w:val="00E70698"/>
    <w:rsid w:val="00E7603F"/>
    <w:rsid w:val="00EA2B2B"/>
    <w:rsid w:val="00EA700F"/>
    <w:rsid w:val="00EB25A9"/>
    <w:rsid w:val="00EC5905"/>
    <w:rsid w:val="00EC7E46"/>
    <w:rsid w:val="00ED05D0"/>
    <w:rsid w:val="00ED3DF3"/>
    <w:rsid w:val="00EE307A"/>
    <w:rsid w:val="00F02FA7"/>
    <w:rsid w:val="00F053BE"/>
    <w:rsid w:val="00F27562"/>
    <w:rsid w:val="00F66326"/>
    <w:rsid w:val="00F7150C"/>
    <w:rsid w:val="00F949E1"/>
    <w:rsid w:val="00F978A6"/>
    <w:rsid w:val="00FC6E1B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5626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65</cp:revision>
  <cp:lastPrinted>2023-12-12T10:42:00Z</cp:lastPrinted>
  <dcterms:created xsi:type="dcterms:W3CDTF">2021-08-03T04:11:00Z</dcterms:created>
  <dcterms:modified xsi:type="dcterms:W3CDTF">2023-12-27T09:29:00Z</dcterms:modified>
</cp:coreProperties>
</file>