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06" w:rsidRDefault="00E82F06" w:rsidP="00E82F06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Default="00E82F06" w:rsidP="00E82F06">
      <w:pPr>
        <w:tabs>
          <w:tab w:val="left" w:pos="4320"/>
        </w:tabs>
      </w:pPr>
    </w:p>
    <w:p w:rsidR="00E82F06" w:rsidRPr="008064B6" w:rsidRDefault="00E82F06" w:rsidP="00E82F06">
      <w:pPr>
        <w:pStyle w:val="1"/>
        <w:rPr>
          <w:rFonts w:ascii="Times New Roman" w:hAnsi="Times New Roman"/>
          <w:sz w:val="40"/>
        </w:rPr>
      </w:pPr>
      <w:r w:rsidRPr="008064B6">
        <w:rPr>
          <w:rFonts w:ascii="Times New Roman" w:hAnsi="Times New Roman"/>
          <w:sz w:val="40"/>
        </w:rPr>
        <w:t xml:space="preserve">СОВЕТ ЛЮБИНСКОГО </w:t>
      </w:r>
    </w:p>
    <w:p w:rsidR="00E82F06" w:rsidRPr="008064B6" w:rsidRDefault="00E82F06" w:rsidP="00E82F06">
      <w:pPr>
        <w:pStyle w:val="1"/>
        <w:rPr>
          <w:rFonts w:ascii="Times New Roman" w:hAnsi="Times New Roman"/>
          <w:sz w:val="40"/>
        </w:rPr>
      </w:pPr>
      <w:r w:rsidRPr="008064B6">
        <w:rPr>
          <w:rFonts w:ascii="Times New Roman" w:hAnsi="Times New Roman"/>
          <w:sz w:val="40"/>
        </w:rPr>
        <w:t>МУНИЦИПАЛЬНОГО РАЙОНА</w:t>
      </w:r>
    </w:p>
    <w:p w:rsidR="00E82F06" w:rsidRPr="008064B6" w:rsidRDefault="00E82F06" w:rsidP="00E82F06">
      <w:pPr>
        <w:jc w:val="center"/>
        <w:rPr>
          <w:b/>
          <w:sz w:val="22"/>
        </w:rPr>
      </w:pPr>
    </w:p>
    <w:p w:rsidR="00E82F06" w:rsidRPr="008064B6" w:rsidRDefault="00E82F06" w:rsidP="00E82F06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 w:rsidRPr="008064B6">
        <w:rPr>
          <w:b/>
          <w:sz w:val="44"/>
        </w:rPr>
        <w:t>Р</w:t>
      </w:r>
      <w:proofErr w:type="gramEnd"/>
      <w:r w:rsidRPr="008064B6">
        <w:rPr>
          <w:b/>
          <w:sz w:val="44"/>
        </w:rPr>
        <w:t xml:space="preserve">  Е  Ш  Е  Н  И  Е</w:t>
      </w:r>
    </w:p>
    <w:p w:rsidR="00E82F06" w:rsidRDefault="00E82F06" w:rsidP="00E82F06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E82F06" w:rsidRDefault="00E82F06" w:rsidP="00E82F06">
      <w:pPr>
        <w:spacing w:line="240" w:lineRule="atLeast"/>
        <w:jc w:val="center"/>
        <w:rPr>
          <w:b/>
          <w:sz w:val="28"/>
        </w:rPr>
      </w:pPr>
    </w:p>
    <w:p w:rsidR="00E82F06" w:rsidRDefault="008064B6" w:rsidP="00E82F06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29.11.2023 г.</w:t>
      </w:r>
      <w:r w:rsidR="00E82F06">
        <w:rPr>
          <w:b/>
          <w:sz w:val="28"/>
        </w:rPr>
        <w:t xml:space="preserve"> № </w:t>
      </w:r>
      <w:r>
        <w:rPr>
          <w:b/>
          <w:sz w:val="28"/>
        </w:rPr>
        <w:t>78</w:t>
      </w:r>
      <w:r w:rsidR="00E82F06">
        <w:rPr>
          <w:b/>
          <w:sz w:val="28"/>
        </w:rPr>
        <w:t xml:space="preserve">                                                           р.п.  Любинский</w:t>
      </w:r>
    </w:p>
    <w:p w:rsidR="00E82F06" w:rsidRDefault="00E82F06" w:rsidP="00E82F06">
      <w:pPr>
        <w:shd w:val="clear" w:color="auto" w:fill="FFFFFF"/>
        <w:rPr>
          <w:b/>
          <w:bCs/>
          <w:sz w:val="28"/>
        </w:rPr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7E134E" w:rsidRDefault="007E134E" w:rsidP="00E82F06">
      <w:pPr>
        <w:shd w:val="clear" w:color="auto" w:fill="FFFFFF"/>
      </w:pPr>
    </w:p>
    <w:p w:rsidR="00AE3D0A" w:rsidRDefault="00AE3D0A" w:rsidP="00AE3D0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решение Совета Любинского муниципального района от </w:t>
      </w:r>
      <w:r w:rsidR="008012FC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8012FC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г. № </w:t>
      </w:r>
      <w:r w:rsidR="008012FC">
        <w:rPr>
          <w:sz w:val="28"/>
          <w:szCs w:val="28"/>
        </w:rPr>
        <w:t>94</w:t>
      </w:r>
      <w:r>
        <w:rPr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</w:t>
      </w:r>
      <w:r w:rsidR="00040244">
        <w:rPr>
          <w:sz w:val="28"/>
          <w:szCs w:val="28"/>
        </w:rPr>
        <w:t>предоставлению субсидий на возмещение части затрат юридическим лицам и индивидуальным предпринимателям по</w:t>
      </w:r>
      <w:proofErr w:type="gramEnd"/>
      <w:r w:rsidR="00040244">
        <w:rPr>
          <w:sz w:val="28"/>
          <w:szCs w:val="28"/>
        </w:rPr>
        <w:t xml:space="preserve"> сбору, хранению, первичной обработке и транспортировке молока на промышленную переработку</w:t>
      </w:r>
      <w:r w:rsidR="008012FC">
        <w:rPr>
          <w:sz w:val="28"/>
          <w:szCs w:val="28"/>
        </w:rPr>
        <w:t xml:space="preserve"> на 2023</w:t>
      </w:r>
      <w:r w:rsidR="004F1851">
        <w:rPr>
          <w:sz w:val="28"/>
          <w:szCs w:val="28"/>
        </w:rPr>
        <w:t xml:space="preserve"> год</w:t>
      </w:r>
      <w:r>
        <w:rPr>
          <w:sz w:val="28"/>
          <w:szCs w:val="28"/>
        </w:rPr>
        <w:t>"</w:t>
      </w:r>
    </w:p>
    <w:p w:rsidR="00AE3D0A" w:rsidRDefault="00AE3D0A" w:rsidP="00AE3D0A">
      <w:pPr>
        <w:rPr>
          <w:sz w:val="28"/>
          <w:szCs w:val="28"/>
        </w:rPr>
      </w:pP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Рассмотрев проекты дополнительных Соглашений между Администрацией  Любинского муниципального района Омской области и Администрациями </w:t>
      </w:r>
      <w:proofErr w:type="spellStart"/>
      <w:r w:rsidR="008012FC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2D1010">
        <w:rPr>
          <w:rFonts w:ascii="Times New Roman" w:hAnsi="Times New Roman"/>
          <w:sz w:val="28"/>
          <w:szCs w:val="28"/>
        </w:rPr>
        <w:t>, Новокиевского,</w:t>
      </w:r>
      <w:r w:rsidR="00F20253">
        <w:rPr>
          <w:rFonts w:ascii="Times New Roman" w:hAnsi="Times New Roman"/>
          <w:sz w:val="28"/>
          <w:szCs w:val="28"/>
        </w:rPr>
        <w:t xml:space="preserve"> </w:t>
      </w:r>
      <w:r w:rsidR="003C49CF">
        <w:rPr>
          <w:rFonts w:ascii="Times New Roman" w:hAnsi="Times New Roman"/>
          <w:sz w:val="28"/>
          <w:szCs w:val="28"/>
        </w:rPr>
        <w:t>Казанского</w:t>
      </w:r>
      <w:r w:rsidR="002D1010">
        <w:rPr>
          <w:rFonts w:ascii="Times New Roman" w:hAnsi="Times New Roman"/>
          <w:sz w:val="28"/>
          <w:szCs w:val="28"/>
        </w:rPr>
        <w:t xml:space="preserve">, Северо-Любинского, </w:t>
      </w:r>
      <w:proofErr w:type="spellStart"/>
      <w:r w:rsidR="002D1010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2D101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2D1010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8012FC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 w:rsidR="00203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поселений Любинского муниципального  района Омской области к решению Совета Любинского муниципального района от </w:t>
      </w:r>
      <w:r w:rsidR="008012FC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="000E2FFC">
        <w:rPr>
          <w:rFonts w:ascii="Times New Roman" w:hAnsi="Times New Roman"/>
          <w:sz w:val="28"/>
          <w:szCs w:val="28"/>
        </w:rPr>
        <w:t>декабря</w:t>
      </w:r>
      <w:r w:rsidR="008012FC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8012FC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 xml:space="preserve"> "О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Омской области по созданию условий для развития сельскохозяйственного производства в поселениях </w:t>
      </w:r>
      <w:r w:rsidR="00D26BAF" w:rsidRPr="00D26BAF">
        <w:rPr>
          <w:rFonts w:ascii="Times New Roman" w:hAnsi="Times New Roman"/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8012FC">
        <w:rPr>
          <w:rFonts w:ascii="Times New Roman" w:hAnsi="Times New Roman"/>
          <w:sz w:val="28"/>
          <w:szCs w:val="28"/>
        </w:rPr>
        <w:t xml:space="preserve"> на 2023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 w:rsidRPr="00D26BAF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, руководствуясь ст. 15 Федерального закона от 6 октября 2003 г. № 131-ФЗ «Об общих принципах организации местного самоуправления в Российской Федерации» и Уставом Любинского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области,  Совет Любинского муниципального района 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E3D0A" w:rsidRPr="008064B6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b/>
          <w:sz w:val="28"/>
          <w:szCs w:val="28"/>
        </w:rPr>
      </w:pPr>
      <w:r w:rsidRPr="008064B6">
        <w:rPr>
          <w:rFonts w:ascii="Times New Roman" w:hAnsi="Times New Roman"/>
          <w:b/>
          <w:sz w:val="28"/>
          <w:szCs w:val="28"/>
        </w:rPr>
        <w:t>РЕШИЛ: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AE3D0A" w:rsidRDefault="00AE3D0A" w:rsidP="00AE3D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изменение в решение Совета Любинского муниципального района от </w:t>
      </w:r>
      <w:r w:rsidR="008012FC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0E2FFC">
        <w:rPr>
          <w:sz w:val="28"/>
          <w:szCs w:val="28"/>
        </w:rPr>
        <w:t>декабря</w:t>
      </w:r>
      <w:r w:rsidR="008012FC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г. № </w:t>
      </w:r>
      <w:r w:rsidR="008012FC">
        <w:rPr>
          <w:sz w:val="28"/>
          <w:szCs w:val="28"/>
        </w:rPr>
        <w:t>94</w:t>
      </w:r>
      <w:r>
        <w:rPr>
          <w:sz w:val="28"/>
          <w:szCs w:val="28"/>
        </w:rPr>
        <w:t xml:space="preserve"> "О передаче осуществления части своих полномочий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</w:t>
      </w:r>
      <w:r w:rsidR="0012631E">
        <w:rPr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</w:t>
      </w:r>
      <w:proofErr w:type="gramEnd"/>
      <w:r w:rsidR="0012631E">
        <w:rPr>
          <w:sz w:val="28"/>
          <w:szCs w:val="28"/>
        </w:rPr>
        <w:t>, хранению, первичной обработке и транспортировке молока на промышленную переработку</w:t>
      </w:r>
      <w:r w:rsidR="008012FC">
        <w:rPr>
          <w:sz w:val="28"/>
          <w:szCs w:val="28"/>
        </w:rPr>
        <w:t xml:space="preserve"> на 2023</w:t>
      </w:r>
      <w:r w:rsidR="004F1851">
        <w:rPr>
          <w:sz w:val="28"/>
          <w:szCs w:val="28"/>
        </w:rPr>
        <w:t xml:space="preserve"> год</w:t>
      </w:r>
      <w:r w:rsidR="003C49CF">
        <w:rPr>
          <w:sz w:val="28"/>
          <w:szCs w:val="28"/>
        </w:rPr>
        <w:t xml:space="preserve">" </w:t>
      </w:r>
      <w:proofErr w:type="gramStart"/>
      <w:r w:rsidR="003C49CF">
        <w:rPr>
          <w:sz w:val="28"/>
          <w:szCs w:val="28"/>
        </w:rPr>
        <w:t>согласно приложений</w:t>
      </w:r>
      <w:proofErr w:type="gramEnd"/>
      <w:r w:rsidR="003C49CF">
        <w:rPr>
          <w:sz w:val="28"/>
          <w:szCs w:val="28"/>
        </w:rPr>
        <w:t xml:space="preserve"> </w:t>
      </w:r>
      <w:r w:rsidR="008012FC">
        <w:rPr>
          <w:sz w:val="28"/>
          <w:szCs w:val="28"/>
        </w:rPr>
        <w:t>1</w:t>
      </w:r>
      <w:r w:rsidR="002D1010">
        <w:rPr>
          <w:sz w:val="28"/>
          <w:szCs w:val="28"/>
        </w:rPr>
        <w:t xml:space="preserve">, </w:t>
      </w:r>
      <w:r w:rsidR="008012FC">
        <w:rPr>
          <w:sz w:val="28"/>
          <w:szCs w:val="28"/>
        </w:rPr>
        <w:t>4</w:t>
      </w:r>
      <w:r w:rsidR="002D1010">
        <w:rPr>
          <w:sz w:val="28"/>
          <w:szCs w:val="28"/>
        </w:rPr>
        <w:t>, 5, 7, 9 и 11</w:t>
      </w:r>
      <w:r>
        <w:rPr>
          <w:sz w:val="28"/>
          <w:szCs w:val="28"/>
        </w:rPr>
        <w:t xml:space="preserve">  к настоящему решению.</w:t>
      </w:r>
    </w:p>
    <w:p w:rsidR="00AE3D0A" w:rsidRDefault="00AE3D0A" w:rsidP="00AE3D0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Рекомендовать Администрации Любинского муниципального района Омской области подписать</w:t>
      </w:r>
      <w:r w:rsidR="000A6390">
        <w:rPr>
          <w:rFonts w:ascii="Times New Roman" w:hAnsi="Times New Roman"/>
          <w:sz w:val="28"/>
          <w:szCs w:val="28"/>
        </w:rPr>
        <w:t xml:space="preserve"> </w:t>
      </w:r>
      <w:r w:rsidR="008012FC">
        <w:rPr>
          <w:rFonts w:ascii="Times New Roman" w:hAnsi="Times New Roman"/>
          <w:sz w:val="28"/>
          <w:szCs w:val="28"/>
        </w:rPr>
        <w:t>д</w:t>
      </w:r>
      <w:r w:rsidR="00F45A71">
        <w:rPr>
          <w:rFonts w:ascii="Times New Roman" w:hAnsi="Times New Roman"/>
          <w:sz w:val="28"/>
          <w:szCs w:val="28"/>
        </w:rPr>
        <w:t xml:space="preserve">ополнительные </w:t>
      </w:r>
      <w:r>
        <w:rPr>
          <w:rFonts w:ascii="Times New Roman" w:hAnsi="Times New Roman"/>
          <w:sz w:val="28"/>
          <w:szCs w:val="28"/>
        </w:rPr>
        <w:t xml:space="preserve">Соглашения с Администрациями  </w:t>
      </w:r>
      <w:proofErr w:type="spellStart"/>
      <w:r w:rsidR="002D1010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2D1010">
        <w:rPr>
          <w:rFonts w:ascii="Times New Roman" w:hAnsi="Times New Roman"/>
          <w:sz w:val="28"/>
          <w:szCs w:val="28"/>
        </w:rPr>
        <w:t xml:space="preserve">, Новокиевского, Казанского, Северо-Любинского, </w:t>
      </w:r>
      <w:proofErr w:type="spellStart"/>
      <w:r w:rsidR="002D1010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2D101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2D1010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2D1010">
        <w:rPr>
          <w:rFonts w:ascii="Times New Roman" w:hAnsi="Times New Roman"/>
          <w:sz w:val="28"/>
          <w:szCs w:val="28"/>
        </w:rPr>
        <w:t xml:space="preserve"> </w:t>
      </w:r>
      <w:r w:rsidR="00BC714C">
        <w:rPr>
          <w:rFonts w:ascii="Times New Roman" w:hAnsi="Times New Roman"/>
          <w:sz w:val="28"/>
          <w:szCs w:val="28"/>
        </w:rPr>
        <w:t>сельских</w:t>
      </w:r>
      <w:r>
        <w:rPr>
          <w:rFonts w:ascii="Times New Roman" w:hAnsi="Times New Roman"/>
          <w:sz w:val="28"/>
          <w:szCs w:val="28"/>
        </w:rPr>
        <w:t xml:space="preserve"> поселений 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</w:t>
      </w:r>
      <w:r w:rsidR="00580EC9">
        <w:rPr>
          <w:rFonts w:ascii="Times New Roman" w:hAnsi="Times New Roman"/>
          <w:sz w:val="28"/>
          <w:szCs w:val="28"/>
        </w:rPr>
        <w:t xml:space="preserve"> </w:t>
      </w:r>
      <w:r w:rsidR="00580EC9" w:rsidRPr="00580EC9">
        <w:rPr>
          <w:rFonts w:ascii="Times New Roman" w:hAnsi="Times New Roman"/>
          <w:sz w:val="28"/>
          <w:szCs w:val="28"/>
        </w:rPr>
        <w:t>по предоставлению субсидий на возмещение части затрат юридическим лицам и индивидуальным предпринимателям по сбору, хранению, первичной обработке и транспортировке</w:t>
      </w:r>
      <w:proofErr w:type="gramEnd"/>
      <w:r w:rsidR="00580EC9" w:rsidRPr="00580EC9">
        <w:rPr>
          <w:rFonts w:ascii="Times New Roman" w:hAnsi="Times New Roman"/>
          <w:sz w:val="28"/>
          <w:szCs w:val="28"/>
        </w:rPr>
        <w:t xml:space="preserve"> молока на промышленную переработку</w:t>
      </w:r>
      <w:r w:rsidR="008012FC">
        <w:rPr>
          <w:rFonts w:ascii="Times New Roman" w:hAnsi="Times New Roman"/>
          <w:sz w:val="28"/>
          <w:szCs w:val="28"/>
        </w:rPr>
        <w:t xml:space="preserve"> на 2023</w:t>
      </w:r>
      <w:r w:rsidR="004F185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AE3D0A" w:rsidRDefault="00AE3D0A" w:rsidP="00AE3D0A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"Интернет"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F1851" w:rsidRDefault="004F1851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8064B6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</w:t>
      </w:r>
      <w:r w:rsidR="005F636D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А.К. Ракимжанов</w:t>
      </w:r>
    </w:p>
    <w:p w:rsidR="00AE3D0A" w:rsidRDefault="00AE3D0A" w:rsidP="00AE3D0A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AE3D0A" w:rsidRDefault="00AE3D0A" w:rsidP="00AE3D0A"/>
    <w:p w:rsidR="00583409" w:rsidRDefault="00583409"/>
    <w:sectPr w:rsidR="00583409" w:rsidSect="0058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F06"/>
    <w:rsid w:val="00011554"/>
    <w:rsid w:val="00040244"/>
    <w:rsid w:val="000455EB"/>
    <w:rsid w:val="000A6390"/>
    <w:rsid w:val="000E2FFC"/>
    <w:rsid w:val="0012631E"/>
    <w:rsid w:val="00203BDE"/>
    <w:rsid w:val="002524C8"/>
    <w:rsid w:val="002C4650"/>
    <w:rsid w:val="002D1010"/>
    <w:rsid w:val="002D2D1A"/>
    <w:rsid w:val="003121A5"/>
    <w:rsid w:val="003C49CF"/>
    <w:rsid w:val="00421524"/>
    <w:rsid w:val="00472F24"/>
    <w:rsid w:val="004F1851"/>
    <w:rsid w:val="00580EC9"/>
    <w:rsid w:val="00583409"/>
    <w:rsid w:val="005F636D"/>
    <w:rsid w:val="006255DE"/>
    <w:rsid w:val="007A20F8"/>
    <w:rsid w:val="007E134E"/>
    <w:rsid w:val="008012FC"/>
    <w:rsid w:val="008064B6"/>
    <w:rsid w:val="00823CB2"/>
    <w:rsid w:val="00850C11"/>
    <w:rsid w:val="00880CA2"/>
    <w:rsid w:val="00914D34"/>
    <w:rsid w:val="00930280"/>
    <w:rsid w:val="00AE3D0A"/>
    <w:rsid w:val="00BC714C"/>
    <w:rsid w:val="00BD0617"/>
    <w:rsid w:val="00C91C0F"/>
    <w:rsid w:val="00CF7757"/>
    <w:rsid w:val="00D26BAF"/>
    <w:rsid w:val="00D759F4"/>
    <w:rsid w:val="00E82F06"/>
    <w:rsid w:val="00F20253"/>
    <w:rsid w:val="00F45A71"/>
    <w:rsid w:val="00FA6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2F06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F06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AE3D0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8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28</cp:revision>
  <cp:lastPrinted>2023-11-28T10:00:00Z</cp:lastPrinted>
  <dcterms:created xsi:type="dcterms:W3CDTF">2018-11-30T06:50:00Z</dcterms:created>
  <dcterms:modified xsi:type="dcterms:W3CDTF">2023-11-28T10:00:00Z</dcterms:modified>
</cp:coreProperties>
</file>