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96A" w:rsidRPr="008A496A" w:rsidRDefault="008A496A" w:rsidP="008A496A">
      <w:pPr>
        <w:shd w:val="clear" w:color="auto" w:fill="FFFFFF"/>
        <w:spacing w:after="0" w:line="389" w:lineRule="exact"/>
        <w:ind w:right="29"/>
        <w:outlineLvl w:val="0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               </w:t>
      </w:r>
    </w:p>
    <w:p w:rsidR="008A496A" w:rsidRPr="008A496A" w:rsidRDefault="008A496A" w:rsidP="008A496A">
      <w:pPr>
        <w:shd w:val="clear" w:color="auto" w:fill="FFFFFF"/>
        <w:spacing w:after="0"/>
        <w:ind w:right="29"/>
        <w:jc w:val="center"/>
        <w:outlineLvl w:val="0"/>
        <w:rPr>
          <w:rFonts w:ascii="Times New Roman" w:hAnsi="Times New Roman" w:cs="Times New Roman"/>
          <w:b/>
        </w:rPr>
      </w:pPr>
      <w:r w:rsidRPr="008A496A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ДОПОЛНИТЕЛЬНОЕ СОГЛАШЕНИЕ №</w:t>
      </w:r>
      <w:r w:rsidR="00BD1235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 xml:space="preserve"> </w:t>
      </w:r>
      <w:r w:rsidR="00494BAD">
        <w:rPr>
          <w:rFonts w:ascii="Times New Roman" w:hAnsi="Times New Roman" w:cs="Times New Roman"/>
          <w:b/>
          <w:color w:val="000000"/>
          <w:spacing w:val="-3"/>
          <w:sz w:val="28"/>
          <w:szCs w:val="28"/>
        </w:rPr>
        <w:t>2</w:t>
      </w:r>
    </w:p>
    <w:p w:rsidR="008A496A" w:rsidRPr="008A496A" w:rsidRDefault="00272244" w:rsidP="008A496A">
      <w:pPr>
        <w:shd w:val="clear" w:color="auto" w:fill="FFFFFF"/>
        <w:spacing w:after="0"/>
        <w:ind w:left="48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к соглашению от 27.12.2022 г. № </w:t>
      </w:r>
      <w:r w:rsidR="00BD1235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8</w:t>
      </w:r>
    </w:p>
    <w:p w:rsidR="008A496A" w:rsidRPr="008A496A" w:rsidRDefault="008A496A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между Администрацией Любинского муниципального района Омской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области и Администрацией Тавричанского сельского  поселения Любинского муниципального района Омской области о передаче осуществления части своих полномочий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A496A">
        <w:rPr>
          <w:rFonts w:ascii="Times New Roman" w:hAnsi="Times New Roman" w:cs="Times New Roman"/>
          <w:b/>
        </w:rPr>
        <w:t xml:space="preserve"> </w:t>
      </w: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поселении по предоставлению субсидий на возмещение части затрат гражданам, ведущим личное подсобное хозяйство, </w:t>
      </w:r>
    </w:p>
    <w:p w:rsidR="008A496A" w:rsidRPr="008A496A" w:rsidRDefault="00272244" w:rsidP="008A496A">
      <w:pPr>
        <w:shd w:val="clear" w:color="auto" w:fill="FFFFFF"/>
        <w:spacing w:after="0" w:line="389" w:lineRule="exact"/>
        <w:ind w:left="485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по производству молока на 2023</w:t>
      </w:r>
      <w:r w:rsidR="008A496A"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 xml:space="preserve"> год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  <w:color w:val="000000"/>
          <w:spacing w:val="-7"/>
          <w:sz w:val="28"/>
          <w:szCs w:val="28"/>
        </w:rPr>
      </w:pPr>
      <w:r w:rsidRPr="008A496A"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br/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р.п. Любинский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                 </w:t>
      </w:r>
      <w:r w:rsidR="00494BA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«___» августа</w:t>
      </w: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72244">
        <w:rPr>
          <w:rFonts w:ascii="Times New Roman" w:hAnsi="Times New Roman" w:cs="Times New Roman"/>
          <w:color w:val="000000"/>
          <w:spacing w:val="-7"/>
          <w:sz w:val="28"/>
          <w:szCs w:val="28"/>
        </w:rPr>
        <w:t>2023</w:t>
      </w:r>
      <w:r w:rsidRPr="008A496A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  г.</w:t>
      </w:r>
    </w:p>
    <w:p w:rsidR="008A496A" w:rsidRPr="008A496A" w:rsidRDefault="008A496A" w:rsidP="008A496A">
      <w:pPr>
        <w:shd w:val="clear" w:color="auto" w:fill="FFFFFF"/>
        <w:spacing w:after="0" w:line="389" w:lineRule="exact"/>
        <w:jc w:val="center"/>
        <w:rPr>
          <w:rFonts w:ascii="Times New Roman" w:hAnsi="Times New Roman" w:cs="Times New Roman"/>
        </w:rPr>
      </w:pPr>
    </w:p>
    <w:p w:rsidR="008A496A" w:rsidRPr="008A496A" w:rsidRDefault="008A496A" w:rsidP="008A496A">
      <w:pPr>
        <w:shd w:val="clear" w:color="auto" w:fill="FFFFFF"/>
        <w:tabs>
          <w:tab w:val="left" w:leader="underscore" w:pos="9278"/>
        </w:tabs>
        <w:spacing w:after="0"/>
        <w:ind w:right="10" w:firstLine="706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Администрация Любинского муниципального района Омской области, именуемая в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дальнейшем «Сторона 1», в лице Главы Любинского муниципального района  Омской области </w:t>
      </w:r>
      <w:proofErr w:type="spellStart"/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Ракимжанова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 Абая </w:t>
      </w:r>
      <w:proofErr w:type="spellStart"/>
      <w:r w:rsidRPr="008A496A">
        <w:rPr>
          <w:rFonts w:ascii="Times New Roman" w:hAnsi="Times New Roman" w:cs="Times New Roman"/>
          <w:color w:val="000000"/>
          <w:sz w:val="28"/>
          <w:szCs w:val="28"/>
        </w:rPr>
        <w:t>Курмашовича</w:t>
      </w:r>
      <w:proofErr w:type="spellEnd"/>
      <w:r w:rsidRPr="008A496A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действующего на основании Устава Любинского муниципального района Омской области, с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одной стороны, и Администрация Тавричанского 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сельского поселения Любинского муниципального района Омской области, именуемая в дальнейшем «Сторона 2», в лице Г</w:t>
      </w:r>
      <w:r w:rsidRPr="008A496A">
        <w:rPr>
          <w:rFonts w:ascii="Times New Roman" w:hAnsi="Times New Roman" w:cs="Times New Roman"/>
          <w:color w:val="000000"/>
          <w:spacing w:val="-6"/>
          <w:sz w:val="28"/>
          <w:szCs w:val="28"/>
        </w:rPr>
        <w:t>лавы Тавричанского сельского поселения Филиппова Константина Леонидовича</w:t>
      </w:r>
      <w:r w:rsidRPr="008A496A">
        <w:rPr>
          <w:rFonts w:ascii="Times New Roman" w:hAnsi="Times New Roman" w:cs="Times New Roman"/>
          <w:color w:val="000000"/>
          <w:spacing w:val="4"/>
          <w:sz w:val="28"/>
          <w:szCs w:val="28"/>
        </w:rPr>
        <w:t xml:space="preserve">, действующего на основании 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Устава Тавричанского сельского поселения, с другой стороны, совместно именуемые стороны, руководствуясь статьей 15 Федерального закона от 6 октября 2003 г. № 131-ФЗ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13"/>
          <w:sz w:val="28"/>
          <w:szCs w:val="28"/>
        </w:rPr>
        <w:t xml:space="preserve">, заключили настоящее Соглашение о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нижеследующем: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ab/>
        <w:t xml:space="preserve">Предметом настоящего дополнительного соглашения является внесение изменений в </w:t>
      </w:r>
      <w:r w:rsidR="006D3798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Соглашение от 27.12.2022 г. № 8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между органом местного самоуправления Любинского муниципального района Омской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области и органом местного самоуправления  поселения Любинского муниципального района Омской области о передаче осуществления части  своих полномочий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 созданию условий для развития сельскохозяйственного производства в</w:t>
      </w:r>
      <w:r w:rsidRPr="008A496A">
        <w:rPr>
          <w:rFonts w:ascii="Times New Roman" w:hAnsi="Times New Roman" w:cs="Times New Roman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>поселении на возмещение части затрат гражданам, ведущим личное подсобное хозяйство</w:t>
      </w:r>
      <w:r w:rsidR="00272244">
        <w:rPr>
          <w:rFonts w:ascii="Times New Roman" w:hAnsi="Times New Roman" w:cs="Times New Roman"/>
          <w:color w:val="000000"/>
          <w:spacing w:val="-2"/>
          <w:sz w:val="28"/>
          <w:szCs w:val="28"/>
        </w:rPr>
        <w:t>, по производству молока на 2023</w:t>
      </w:r>
      <w:r w:rsidRPr="008A496A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 год,  изложив пункт 4.2 раздела 4</w:t>
      </w:r>
      <w:r w:rsidRPr="008A496A">
        <w:rPr>
          <w:rFonts w:ascii="Times New Roman" w:hAnsi="Times New Roman" w:cs="Times New Roman"/>
          <w:sz w:val="28"/>
          <w:szCs w:val="28"/>
        </w:rPr>
        <w:t xml:space="preserve">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sz w:val="28"/>
          <w:szCs w:val="28"/>
        </w:rPr>
        <w:t>Порядок определения объема иных межбюджетных трансфертов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sz w:val="28"/>
          <w:szCs w:val="28"/>
        </w:rPr>
        <w:t xml:space="preserve"> Соглашения в следующей редакции: </w:t>
      </w:r>
      <w:r w:rsidRPr="008A496A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Расходы на осуществление 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>полномо</w:t>
      </w:r>
      <w:r w:rsidR="00272244">
        <w:rPr>
          <w:rFonts w:ascii="Times New Roman" w:hAnsi="Times New Roman" w:cs="Times New Roman"/>
          <w:color w:val="000000"/>
          <w:spacing w:val="-1"/>
          <w:sz w:val="28"/>
          <w:szCs w:val="28"/>
        </w:rPr>
        <w:t>чий, указанных в п. 1.1, на 2023</w:t>
      </w:r>
      <w:r w:rsidR="00A2066F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год составляют 58 072,36 рубля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, из них средства областн</w:t>
      </w:r>
      <w:r w:rsidR="00494BAD">
        <w:rPr>
          <w:rFonts w:ascii="Times New Roman" w:hAnsi="Times New Roman" w:cs="Times New Roman"/>
          <w:color w:val="000000"/>
          <w:spacing w:val="-1"/>
          <w:sz w:val="28"/>
          <w:szCs w:val="28"/>
        </w:rPr>
        <w:t>ого бюджета составляют 45 818,04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рублей,  средства мест</w:t>
      </w:r>
      <w:r w:rsidR="00494BAD">
        <w:rPr>
          <w:rFonts w:ascii="Times New Roman" w:hAnsi="Times New Roman" w:cs="Times New Roman"/>
          <w:color w:val="000000"/>
          <w:spacing w:val="-1"/>
          <w:sz w:val="28"/>
          <w:szCs w:val="28"/>
        </w:rPr>
        <w:t>ного бюджета составляют 12 254,32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рубля</w:t>
      </w:r>
      <w:r w:rsidRPr="008A496A">
        <w:rPr>
          <w:rFonts w:ascii="Times New Roman" w:hAnsi="Times New Roman" w:cs="Times New Roman"/>
          <w:color w:val="000000"/>
          <w:spacing w:val="5"/>
          <w:sz w:val="28"/>
          <w:szCs w:val="28"/>
        </w:rPr>
        <w:t>»</w:t>
      </w:r>
      <w:r w:rsidRPr="008A496A">
        <w:rPr>
          <w:rFonts w:ascii="Times New Roman" w:hAnsi="Times New Roman" w:cs="Times New Roman"/>
          <w:color w:val="000000"/>
          <w:spacing w:val="-1"/>
          <w:sz w:val="28"/>
          <w:szCs w:val="28"/>
        </w:rPr>
        <w:t>.</w:t>
      </w:r>
    </w:p>
    <w:p w:rsidR="008A496A" w:rsidRPr="008A496A" w:rsidRDefault="008A496A" w:rsidP="008A496A">
      <w:pPr>
        <w:spacing w:after="0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Подписи С</w:t>
      </w:r>
      <w:r w:rsidR="008A496A"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торон</w:t>
      </w:r>
    </w:p>
    <w:p w:rsidR="00D642D0" w:rsidRPr="008A496A" w:rsidRDefault="00D642D0" w:rsidP="008A496A">
      <w:pPr>
        <w:shd w:val="clear" w:color="auto" w:fill="FFFFFF"/>
        <w:tabs>
          <w:tab w:val="left" w:pos="1258"/>
        </w:tabs>
        <w:spacing w:after="0" w:line="379" w:lineRule="exact"/>
        <w:jc w:val="center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6"/>
      </w:tblGrid>
      <w:tr w:rsidR="00D642D0" w:rsidTr="00191156">
        <w:tc>
          <w:tcPr>
            <w:tcW w:w="4785" w:type="dxa"/>
          </w:tcPr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Администрация Любинск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ого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муниципального района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Омской области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Юридический а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дрес: 646160, Омская область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Любинский район, 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р.п. Любинский</w:t>
            </w: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, 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ул. 70 лет Октября, 3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ОКТМО 52629151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ОГРН 1025501702973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5519001990</w:t>
            </w:r>
            <w:r w:rsidRPr="00C80600"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 КПП 551901001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Реквизиты для перечисления: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л/с 505010011 Комитет финансов и контроля Администрации (Комитет финансов и контроля Администрации)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 xml:space="preserve">ОТДЕЛЕНИЕ ОМСК БАНКА РОССИИ//УФК по Омской области 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г. Омск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ЕКС 40102810245370000044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Р/С 03231643526290005200</w:t>
            </w:r>
          </w:p>
          <w:p w:rsidR="00494BAD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БИК 015209001</w:t>
            </w:r>
          </w:p>
          <w:p w:rsidR="00D642D0" w:rsidRDefault="00494BAD" w:rsidP="00494BAD">
            <w:pPr>
              <w:tabs>
                <w:tab w:val="left" w:pos="1258"/>
              </w:tabs>
              <w:spacing w:line="379" w:lineRule="exact"/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  <w:t>ИНН 5519001887 КПП 551901001</w:t>
            </w:r>
          </w:p>
        </w:tc>
        <w:tc>
          <w:tcPr>
            <w:tcW w:w="4786" w:type="dxa"/>
          </w:tcPr>
          <w:p w:rsidR="00D642D0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Тавричанского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юбинского муниципального района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Омской области</w:t>
            </w:r>
          </w:p>
          <w:p w:rsidR="00D642D0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Адрес: 646175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Омская область, Любинский район,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 Тавричанка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 Юбилейная, 4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УФ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К по Омской облас</w:t>
            </w:r>
            <w:r w:rsidR="00B74BE1">
              <w:rPr>
                <w:rFonts w:ascii="Times New Roman" w:hAnsi="Times New Roman" w:cs="Times New Roman"/>
                <w:sz w:val="28"/>
                <w:szCs w:val="28"/>
              </w:rPr>
              <w:t>ти (Администрация Тавричанского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ьского поселения л/с 04523027630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БИК 015209001, Отделение Омск Банка России//УФК по Омской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области г. Омск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ЕКС 40102810245370000044</w:t>
            </w:r>
          </w:p>
          <w:p w:rsidR="00D642D0" w:rsidRPr="00664E7F" w:rsidRDefault="00D642D0" w:rsidP="001911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ИНН 5519078752</w:t>
            </w:r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, КПП 551901001</w:t>
            </w:r>
          </w:p>
          <w:p w:rsidR="00D642D0" w:rsidRDefault="00D642D0" w:rsidP="00191156">
            <w:pPr>
              <w:rPr>
                <w:rFonts w:ascii="Times New Roman" w:hAnsi="Times New Roman" w:cs="Times New Roman"/>
                <w:color w:val="000000"/>
                <w:spacing w:val="-8"/>
                <w:sz w:val="28"/>
                <w:szCs w:val="28"/>
              </w:rPr>
            </w:pPr>
            <w:proofErr w:type="spellStart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spellEnd"/>
            <w:r w:rsidRPr="00664E7F">
              <w:rPr>
                <w:rFonts w:ascii="Times New Roman" w:hAnsi="Times New Roman" w:cs="Times New Roman"/>
                <w:sz w:val="28"/>
                <w:szCs w:val="28"/>
              </w:rPr>
              <w:t>/с 03100643000000015200</w:t>
            </w:r>
          </w:p>
        </w:tc>
      </w:tr>
    </w:tbl>
    <w:p w:rsidR="008A496A" w:rsidRDefault="008A496A" w:rsidP="0027224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FF0000"/>
          <w:spacing w:val="-8"/>
          <w:sz w:val="28"/>
          <w:szCs w:val="28"/>
        </w:rPr>
      </w:pPr>
    </w:p>
    <w:p w:rsidR="00D642D0" w:rsidRPr="008A496A" w:rsidRDefault="00D642D0" w:rsidP="00272244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Люби</w:t>
      </w:r>
      <w:r w:rsidR="00272244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нского муниципального        </w:t>
      </w: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Глава Тавричанского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района                                                             сельского поселения</w:t>
      </w:r>
    </w:p>
    <w:p w:rsidR="008A496A" w:rsidRPr="008A496A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________________ А.К. </w:t>
      </w:r>
      <w:proofErr w:type="spellStart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>Ракимжанов</w:t>
      </w:r>
      <w:proofErr w:type="spellEnd"/>
      <w:r w:rsidRPr="008A496A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 _________________ К.Л. Филиппов     </w:t>
      </w:r>
    </w:p>
    <w:p w:rsidR="008A496A" w:rsidRPr="002A4B10" w:rsidRDefault="008A496A" w:rsidP="008A496A">
      <w:pPr>
        <w:shd w:val="clear" w:color="auto" w:fill="FFFFFF"/>
        <w:tabs>
          <w:tab w:val="left" w:pos="1258"/>
        </w:tabs>
        <w:spacing w:after="0" w:line="379" w:lineRule="exact"/>
        <w:jc w:val="both"/>
        <w:rPr>
          <w:color w:val="000000"/>
          <w:spacing w:val="-8"/>
          <w:sz w:val="28"/>
          <w:szCs w:val="28"/>
        </w:rPr>
      </w:pPr>
    </w:p>
    <w:p w:rsidR="00401B0B" w:rsidRDefault="00401B0B"/>
    <w:sectPr w:rsidR="00401B0B" w:rsidSect="00401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8A496A"/>
    <w:rsid w:val="00272244"/>
    <w:rsid w:val="00401B0B"/>
    <w:rsid w:val="00494BAD"/>
    <w:rsid w:val="005C1497"/>
    <w:rsid w:val="006D3798"/>
    <w:rsid w:val="008A496A"/>
    <w:rsid w:val="00A2066F"/>
    <w:rsid w:val="00B74BE1"/>
    <w:rsid w:val="00BD1235"/>
    <w:rsid w:val="00CB0A79"/>
    <w:rsid w:val="00D04DF1"/>
    <w:rsid w:val="00D642D0"/>
    <w:rsid w:val="00E463E4"/>
    <w:rsid w:val="00EB6456"/>
    <w:rsid w:val="00FE2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B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4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520</Words>
  <Characters>2964</Characters>
  <Application>Microsoft Office Word</Application>
  <DocSecurity>0</DocSecurity>
  <Lines>24</Lines>
  <Paragraphs>6</Paragraphs>
  <ScaleCrop>false</ScaleCrop>
  <Company/>
  <LinksUpToDate>false</LinksUpToDate>
  <CharactersWithSpaces>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2023-08-10T09:09:00Z</cp:lastPrinted>
  <dcterms:created xsi:type="dcterms:W3CDTF">2022-03-11T04:26:00Z</dcterms:created>
  <dcterms:modified xsi:type="dcterms:W3CDTF">2023-08-10T09:09:00Z</dcterms:modified>
</cp:coreProperties>
</file>