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E64" w:rsidRPr="00ED4E64" w:rsidRDefault="00ED4E64" w:rsidP="00ED4E64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ED4E6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3612C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CF175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ED4E64" w:rsidRPr="00ED4E64" w:rsidRDefault="00A023E7" w:rsidP="00ED4E6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от 27.12.2022 г. № </w:t>
      </w:r>
      <w:r w:rsidR="003612C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9</w:t>
      </w:r>
    </w:p>
    <w:p w:rsidR="00ED4E64" w:rsidRPr="00ED4E64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на возмещение части затрат гражданам, ведущим личное подсобное хозяйство, </w:t>
      </w:r>
    </w:p>
    <w:p w:rsidR="00ED4E64" w:rsidRPr="00ED4E64" w:rsidRDefault="00A023E7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ED4E64"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ED4E6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</w:t>
      </w:r>
      <w:r w:rsidR="00A023E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AB72B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«15</w:t>
      </w:r>
      <w:r w:rsidR="00CF175E">
        <w:rPr>
          <w:rFonts w:ascii="Times New Roman" w:hAnsi="Times New Roman" w:cs="Times New Roman"/>
          <w:color w:val="000000"/>
          <w:sz w:val="28"/>
          <w:szCs w:val="28"/>
        </w:rPr>
        <w:t>» июня</w:t>
      </w:r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23E7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ED4E6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ED4E64" w:rsidRPr="00ED4E64" w:rsidRDefault="00ED4E64" w:rsidP="00ED4E6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ED4E6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Черемисиной Нины Семеновны</w:t>
      </w:r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ED4E64" w:rsidRDefault="00ED4E64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A023E7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9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ED4E64">
        <w:rPr>
          <w:rFonts w:ascii="Times New Roman" w:hAnsi="Times New Roman" w:cs="Times New Roman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ED4E64">
        <w:rPr>
          <w:rFonts w:ascii="Times New Roman" w:hAnsi="Times New Roman" w:cs="Times New Roman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A023E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</w:t>
      </w:r>
      <w:proofErr w:type="gramEnd"/>
      <w:r w:rsidR="00A023E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2023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ED4E64">
        <w:rPr>
          <w:rFonts w:ascii="Times New Roman" w:hAnsi="Times New Roman" w:cs="Times New Roman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A023E7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CF175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114 935,65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CF175E">
        <w:rPr>
          <w:rFonts w:ascii="Times New Roman" w:hAnsi="Times New Roman" w:cs="Times New Roman"/>
          <w:color w:val="000000"/>
          <w:spacing w:val="-1"/>
          <w:sz w:val="28"/>
          <w:szCs w:val="28"/>
        </w:rPr>
        <w:t>ого бюджета составляют 107 395,65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7 540,00 рублей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372DEB" w:rsidRPr="00ED4E64" w:rsidRDefault="00372DEB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ED4E64"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372DEB" w:rsidRP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372DEB" w:rsidTr="00191156">
        <w:tc>
          <w:tcPr>
            <w:tcW w:w="4785" w:type="dxa"/>
          </w:tcPr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372DEB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372DEB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Увало-Ядринского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646167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Увало-Ядрино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Советская, 44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9D5A35">
              <w:rPr>
                <w:rFonts w:ascii="Times New Roman" w:hAnsi="Times New Roman" w:cs="Times New Roman"/>
                <w:sz w:val="28"/>
                <w:szCs w:val="28"/>
              </w:rPr>
              <w:t>ти (Администрация Увало-Ядринского</w:t>
            </w:r>
            <w:proofErr w:type="gramEnd"/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ьского поселения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/с 04523027640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5519078696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372DEB" w:rsidRDefault="00372DEB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A023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</w:t>
      </w:r>
      <w:proofErr w:type="gramStart"/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муниципального</w:t>
      </w:r>
      <w:proofErr w:type="gramEnd"/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Глава </w:t>
      </w:r>
      <w:proofErr w:type="spellStart"/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Увало-Ядринского</w:t>
      </w:r>
      <w:proofErr w:type="spellEnd"/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                          сельского поселения</w:t>
      </w: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_________________ Н.С. Черемисина          </w:t>
      </w:r>
    </w:p>
    <w:p w:rsidR="00ED4E64" w:rsidRPr="002A4B10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311962" w:rsidRDefault="00311962"/>
    <w:sectPr w:rsidR="00311962" w:rsidSect="00311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4E64"/>
    <w:rsid w:val="00155D6E"/>
    <w:rsid w:val="002F04BD"/>
    <w:rsid w:val="00311962"/>
    <w:rsid w:val="003612C1"/>
    <w:rsid w:val="00367D24"/>
    <w:rsid w:val="00372DEB"/>
    <w:rsid w:val="003B5197"/>
    <w:rsid w:val="005C5071"/>
    <w:rsid w:val="006C3EC1"/>
    <w:rsid w:val="008D0CE8"/>
    <w:rsid w:val="0094406C"/>
    <w:rsid w:val="00975D27"/>
    <w:rsid w:val="009D5A35"/>
    <w:rsid w:val="00A023E7"/>
    <w:rsid w:val="00AB72B1"/>
    <w:rsid w:val="00AD0301"/>
    <w:rsid w:val="00CF175E"/>
    <w:rsid w:val="00EA10E2"/>
    <w:rsid w:val="00ED4E64"/>
    <w:rsid w:val="00F2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4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16</cp:revision>
  <cp:lastPrinted>2023-06-13T09:20:00Z</cp:lastPrinted>
  <dcterms:created xsi:type="dcterms:W3CDTF">2022-03-11T04:28:00Z</dcterms:created>
  <dcterms:modified xsi:type="dcterms:W3CDTF">2023-06-23T03:26:00Z</dcterms:modified>
</cp:coreProperties>
</file>