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2" w:type="dxa"/>
        <w:tblInd w:w="964" w:type="dxa"/>
        <w:tblLook w:val="04A0" w:firstRow="1" w:lastRow="0" w:firstColumn="1" w:lastColumn="0" w:noHBand="0" w:noVBand="1"/>
      </w:tblPr>
      <w:tblGrid>
        <w:gridCol w:w="8642"/>
      </w:tblGrid>
      <w:tr w:rsidR="00104B1C" w:rsidRPr="007C2D01" w:rsidTr="00BB094B">
        <w:trPr>
          <w:trHeight w:val="326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7F0C51"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C2D01">
              <w:rPr>
                <w:sz w:val="28"/>
                <w:szCs w:val="28"/>
                <w:lang w:val="ru-RU" w:eastAsia="ru-RU"/>
              </w:rPr>
              <w:t>Приложение №</w:t>
            </w:r>
            <w:r w:rsidR="00180853">
              <w:rPr>
                <w:sz w:val="28"/>
                <w:szCs w:val="28"/>
                <w:lang w:val="ru-RU" w:eastAsia="ru-RU"/>
              </w:rPr>
              <w:t xml:space="preserve"> </w:t>
            </w:r>
            <w:r w:rsidR="007F0C51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104B1C" w:rsidRPr="006C608C" w:rsidTr="00BB094B">
        <w:trPr>
          <w:trHeight w:val="378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3A2F18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района</w:t>
            </w:r>
          </w:p>
        </w:tc>
      </w:tr>
      <w:tr w:rsidR="00104B1C" w:rsidRPr="006C608C" w:rsidTr="00BB094B">
        <w:trPr>
          <w:trHeight w:val="717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6C608C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6C608C">
              <w:rPr>
                <w:sz w:val="28"/>
                <w:szCs w:val="28"/>
                <w:lang w:val="ru-RU" w:eastAsia="ru-RU"/>
              </w:rPr>
              <w:t>12.02.2025</w:t>
            </w:r>
            <w:r w:rsidR="00180853" w:rsidRPr="00180853">
              <w:rPr>
                <w:sz w:val="28"/>
                <w:szCs w:val="28"/>
                <w:lang w:val="ru-RU" w:eastAsia="ru-RU"/>
              </w:rPr>
              <w:t xml:space="preserve"> № </w:t>
            </w:r>
            <w:r w:rsidR="006C608C">
              <w:rPr>
                <w:sz w:val="28"/>
                <w:szCs w:val="28"/>
                <w:lang w:val="ru-RU" w:eastAsia="ru-RU"/>
              </w:rPr>
              <w:t>5</w:t>
            </w:r>
            <w:bookmarkStart w:id="0" w:name="_GoBack"/>
            <w:bookmarkEnd w:id="0"/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7F0C51">
        <w:rPr>
          <w:sz w:val="28"/>
          <w:szCs w:val="28"/>
          <w:lang w:val="ru-RU" w:eastAsia="ru-RU"/>
        </w:rPr>
        <w:t>5.1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90540D">
        <w:rPr>
          <w:sz w:val="28"/>
          <w:szCs w:val="28"/>
          <w:lang w:val="ru-RU" w:eastAsia="ru-RU"/>
        </w:rPr>
        <w:t>5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0540D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 xml:space="preserve">7 </w:t>
      </w:r>
      <w:r w:rsidRPr="003577E7">
        <w:rPr>
          <w:sz w:val="28"/>
          <w:szCs w:val="28"/>
          <w:lang w:val="ru-RU"/>
        </w:rPr>
        <w:t>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90540D">
        <w:rPr>
          <w:sz w:val="28"/>
          <w:szCs w:val="28"/>
          <w:lang w:val="ru-RU"/>
        </w:rPr>
        <w:t>13</w:t>
      </w:r>
      <w:r w:rsidR="00104B1C">
        <w:rPr>
          <w:sz w:val="28"/>
          <w:szCs w:val="28"/>
          <w:lang w:val="ru-RU"/>
        </w:rPr>
        <w:t>.12.202</w:t>
      </w:r>
      <w:r w:rsidR="0090540D">
        <w:rPr>
          <w:sz w:val="28"/>
          <w:szCs w:val="28"/>
          <w:lang w:val="ru-RU"/>
        </w:rPr>
        <w:t>4</w:t>
      </w:r>
      <w:r w:rsidR="00104B1C">
        <w:rPr>
          <w:sz w:val="28"/>
          <w:szCs w:val="28"/>
          <w:lang w:val="ru-RU"/>
        </w:rPr>
        <w:t xml:space="preserve"> г. </w:t>
      </w:r>
      <w:r w:rsidRPr="003577E7">
        <w:rPr>
          <w:sz w:val="28"/>
          <w:szCs w:val="28"/>
          <w:lang w:val="ru-RU"/>
        </w:rPr>
        <w:t xml:space="preserve"> № </w:t>
      </w:r>
      <w:r w:rsidR="0090540D">
        <w:rPr>
          <w:sz w:val="28"/>
          <w:szCs w:val="28"/>
          <w:lang w:val="ru-RU"/>
        </w:rPr>
        <w:t>97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90540D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>7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</w:t>
      </w:r>
      <w:r w:rsidR="00BB094B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90540D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90540D">
        <w:rPr>
          <w:bCs/>
          <w:sz w:val="28"/>
          <w:szCs w:val="28"/>
          <w:lang w:val="ru-RU" w:eastAsia="ru-RU"/>
        </w:rPr>
        <w:t>5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90540D">
        <w:rPr>
          <w:sz w:val="28"/>
          <w:szCs w:val="28"/>
          <w:lang w:val="ru-RU" w:eastAsia="ru-RU"/>
        </w:rPr>
        <w:t>5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lastRenderedPageBreak/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>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</w:t>
      </w:r>
      <w:r w:rsidR="00BB094B">
        <w:rPr>
          <w:rFonts w:eastAsiaTheme="minorHAnsi"/>
          <w:sz w:val="28"/>
          <w:szCs w:val="28"/>
          <w:lang w:val="ru-RU"/>
        </w:rPr>
        <w:t xml:space="preserve">тв, возникающих при выполнении </w:t>
      </w:r>
      <w:r w:rsidRPr="009F6A20">
        <w:rPr>
          <w:rFonts w:eastAsiaTheme="minorHAnsi"/>
          <w:sz w:val="28"/>
          <w:szCs w:val="28"/>
          <w:lang w:val="ru-RU"/>
        </w:rPr>
        <w:t>полномочий по решению вопросов местного значения поселени</w:t>
      </w:r>
      <w:r w:rsidR="00BB094B">
        <w:rPr>
          <w:rFonts w:eastAsiaTheme="minorHAnsi"/>
          <w:sz w:val="28"/>
          <w:szCs w:val="28"/>
          <w:lang w:val="ru-RU"/>
        </w:rPr>
        <w:t xml:space="preserve">й, обусловленных возникновением </w:t>
      </w:r>
      <w:r w:rsidR="00BB094B" w:rsidRPr="009F6A20">
        <w:rPr>
          <w:rFonts w:eastAsiaTheme="minorHAnsi"/>
          <w:sz w:val="28"/>
          <w:szCs w:val="28"/>
          <w:lang w:val="ru-RU"/>
        </w:rPr>
        <w:t>недостаточности финансовых ресурсов,</w:t>
      </w:r>
      <w:r w:rsidRPr="009F6A20">
        <w:rPr>
          <w:rFonts w:eastAsiaTheme="minorHAnsi"/>
          <w:sz w:val="28"/>
          <w:szCs w:val="28"/>
          <w:lang w:val="ru-RU"/>
        </w:rPr>
        <w:t xml:space="preserve">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sectPr w:rsidR="00BC571A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38" w:rsidRDefault="00216138" w:rsidP="00190B1F">
      <w:r>
        <w:separator/>
      </w:r>
    </w:p>
  </w:endnote>
  <w:endnote w:type="continuationSeparator" w:id="0">
    <w:p w:rsidR="00216138" w:rsidRDefault="00216138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38" w:rsidRDefault="00216138" w:rsidP="00190B1F">
      <w:r>
        <w:separator/>
      </w:r>
    </w:p>
  </w:footnote>
  <w:footnote w:type="continuationSeparator" w:id="0">
    <w:p w:rsidR="00216138" w:rsidRDefault="00216138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2F18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08C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0C51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40D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094B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F5B70A"/>
  <w15:docId w15:val="{3F53D279-EA42-4D94-87F7-A6348D2A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2D58-2E26-4A33-A9D3-D7A4D2A9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Лариса</cp:lastModifiedBy>
  <cp:revision>33</cp:revision>
  <cp:lastPrinted>2024-03-22T12:09:00Z</cp:lastPrinted>
  <dcterms:created xsi:type="dcterms:W3CDTF">2024-02-21T10:46:00Z</dcterms:created>
  <dcterms:modified xsi:type="dcterms:W3CDTF">2025-02-20T04:51:00Z</dcterms:modified>
</cp:coreProperties>
</file>